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2" w:type="dxa"/>
        <w:tblLayout w:type="fixed"/>
        <w:tblLook w:val="0000" w:firstRow="0" w:lastRow="0" w:firstColumn="0" w:lastColumn="0" w:noHBand="0" w:noVBand="0"/>
      </w:tblPr>
      <w:tblGrid>
        <w:gridCol w:w="3794"/>
        <w:gridCol w:w="6048"/>
      </w:tblGrid>
      <w:tr w:rsidR="00A44B4B" w:rsidRPr="00F2256B" w14:paraId="477C8991" w14:textId="77777777" w:rsidTr="00E26FF0">
        <w:tc>
          <w:tcPr>
            <w:tcW w:w="3794" w:type="dxa"/>
          </w:tcPr>
          <w:p w14:paraId="0BA28B38" w14:textId="77777777" w:rsidR="00A44B4B" w:rsidRPr="00DF5848" w:rsidRDefault="00A44B4B" w:rsidP="00E26FF0">
            <w:pPr>
              <w:jc w:val="center"/>
              <w:rPr>
                <w:lang w:val="nl-NL"/>
              </w:rPr>
            </w:pPr>
            <w:r>
              <w:rPr>
                <w:noProof/>
              </w:rPr>
              <mc:AlternateContent>
                <mc:Choice Requires="wps">
                  <w:drawing>
                    <wp:anchor distT="4294967295" distB="4294967295" distL="114300" distR="114300" simplePos="0" relativeHeight="251660288" behindDoc="0" locked="0" layoutInCell="1" allowOverlap="1" wp14:anchorId="57F29B33" wp14:editId="1138C786">
                      <wp:simplePos x="0" y="0"/>
                      <wp:positionH relativeFrom="column">
                        <wp:posOffset>3430905</wp:posOffset>
                      </wp:positionH>
                      <wp:positionV relativeFrom="paragraph">
                        <wp:posOffset>401319</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A39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15pt,31.6pt" to="405.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"/>
                  </w:pict>
                </mc:Fallback>
              </mc:AlternateContent>
            </w:r>
            <w:r>
              <w:rPr>
                <w:noProof/>
              </w:rPr>
              <w:t xml:space="preserve">  UBND QUẬN THANH XUÂN</w:t>
            </w:r>
          </w:p>
          <w:p w14:paraId="75C38E0D" w14:textId="77777777" w:rsidR="00A44B4B" w:rsidRPr="004103CF" w:rsidRDefault="00A44B4B" w:rsidP="004103CF">
            <w:pPr>
              <w:jc w:val="center"/>
              <w:rPr>
                <w:b/>
                <w:lang w:val="nl-NL"/>
              </w:rPr>
            </w:pPr>
            <w:r>
              <w:rPr>
                <w:noProof/>
              </w:rPr>
              <mc:AlternateContent>
                <mc:Choice Requires="wps">
                  <w:drawing>
                    <wp:anchor distT="4294967295" distB="4294967295" distL="114300" distR="114300" simplePos="0" relativeHeight="251659264" behindDoc="0" locked="0" layoutInCell="1" allowOverlap="1" wp14:anchorId="4A4B2AE8" wp14:editId="40B9EE35">
                      <wp:simplePos x="0" y="0"/>
                      <wp:positionH relativeFrom="column">
                        <wp:posOffset>274320</wp:posOffset>
                      </wp:positionH>
                      <wp:positionV relativeFrom="paragraph">
                        <wp:posOffset>171449</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EB7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13.5pt" to="15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"/>
                  </w:pict>
                </mc:Fallback>
              </mc:AlternateContent>
            </w:r>
            <w:r w:rsidRPr="00294763">
              <w:rPr>
                <w:b/>
                <w:lang w:val="nl-NL"/>
              </w:rPr>
              <w:t>TRƯỜNG THCS NGUYỄN TRÃI</w:t>
            </w:r>
          </w:p>
          <w:p w14:paraId="6A2D7717" w14:textId="77777777" w:rsidR="00A44B4B" w:rsidRPr="00DF5848" w:rsidRDefault="00A44B4B" w:rsidP="00E26FF0">
            <w:pPr>
              <w:jc w:val="center"/>
              <w:rPr>
                <w:iCs/>
                <w:lang w:val="nl-NL"/>
              </w:rPr>
            </w:pPr>
            <w:r w:rsidRPr="004103CF">
              <w:rPr>
                <w:iCs/>
                <w:sz w:val="26"/>
                <w:lang w:val="nl-NL"/>
              </w:rPr>
              <w:t xml:space="preserve">Số: </w:t>
            </w:r>
            <w:r w:rsidR="00D9170E" w:rsidRPr="004103CF">
              <w:rPr>
                <w:iCs/>
                <w:sz w:val="26"/>
                <w:lang w:val="nl-NL"/>
              </w:rPr>
              <w:t>51</w:t>
            </w:r>
            <w:r w:rsidRPr="004103CF">
              <w:rPr>
                <w:iCs/>
                <w:sz w:val="26"/>
                <w:lang w:val="nl-NL"/>
              </w:rPr>
              <w:t>/KH-THCSNT</w:t>
            </w:r>
          </w:p>
        </w:tc>
        <w:tc>
          <w:tcPr>
            <w:tcW w:w="6048" w:type="dxa"/>
          </w:tcPr>
          <w:p w14:paraId="6D3E9C9F" w14:textId="77777777" w:rsidR="00A44B4B" w:rsidRPr="004103CF" w:rsidRDefault="00A44B4B" w:rsidP="00E26FF0">
            <w:pPr>
              <w:jc w:val="center"/>
              <w:rPr>
                <w:b/>
                <w:lang w:val="nl-NL"/>
              </w:rPr>
            </w:pPr>
            <w:r w:rsidRPr="004103CF">
              <w:rPr>
                <w:b/>
                <w:lang w:val="nl-NL"/>
              </w:rPr>
              <w:t>CỘNG HOÀ XÃ HỘI CHỦ NGHĨA VIỆT NAM</w:t>
            </w:r>
          </w:p>
          <w:p w14:paraId="160B75DA" w14:textId="77777777" w:rsidR="00A44B4B" w:rsidRPr="00294763" w:rsidRDefault="00A44B4B" w:rsidP="00E26FF0">
            <w:pPr>
              <w:jc w:val="center"/>
              <w:rPr>
                <w:b/>
                <w:sz w:val="28"/>
                <w:lang w:val="nl-NL"/>
              </w:rPr>
            </w:pPr>
            <w:r w:rsidRPr="00294763">
              <w:rPr>
                <w:b/>
                <w:sz w:val="28"/>
                <w:lang w:val="nl-NL"/>
              </w:rPr>
              <w:t>Độc lập - Tự do - Hạnh phúc</w:t>
            </w:r>
          </w:p>
          <w:p w14:paraId="50B4E9DC" w14:textId="73AF2287" w:rsidR="00A44B4B" w:rsidRPr="004103CF" w:rsidRDefault="00A44B4B" w:rsidP="004103CF">
            <w:pPr>
              <w:pStyle w:val="Heading3"/>
              <w:jc w:val="center"/>
              <w:rPr>
                <w:rFonts w:ascii="Times New Roman" w:hAnsi="Times New Roman"/>
                <w:lang w:val="nl-NL"/>
              </w:rPr>
            </w:pPr>
            <w:r w:rsidRPr="004103CF">
              <w:rPr>
                <w:rFonts w:ascii="Times New Roman" w:hAnsi="Times New Roman"/>
                <w:sz w:val="26"/>
                <w:szCs w:val="24"/>
              </w:rPr>
              <w:t>Khương Trung, ngày 5 tháng 5</w:t>
            </w:r>
            <w:r w:rsidRPr="004103CF">
              <w:rPr>
                <w:sz w:val="26"/>
                <w:szCs w:val="24"/>
              </w:rPr>
              <w:t xml:space="preserve"> n</w:t>
            </w:r>
            <w:r w:rsidR="006E60AA">
              <w:rPr>
                <w:sz w:val="26"/>
                <w:szCs w:val="24"/>
              </w:rPr>
              <w:t>ă</w:t>
            </w:r>
            <w:r w:rsidRPr="004103CF">
              <w:rPr>
                <w:sz w:val="26"/>
                <w:szCs w:val="24"/>
              </w:rPr>
              <w:t>m 2021</w:t>
            </w:r>
          </w:p>
        </w:tc>
      </w:tr>
    </w:tbl>
    <w:p w14:paraId="0FB6680E" w14:textId="77777777" w:rsidR="00A44B4B" w:rsidRPr="00F2256B" w:rsidRDefault="00A44B4B" w:rsidP="00D9170E">
      <w:pPr>
        <w:rPr>
          <w:b/>
          <w:sz w:val="32"/>
        </w:rPr>
      </w:pPr>
    </w:p>
    <w:p w14:paraId="63C29589" w14:textId="77777777" w:rsidR="00A44B4B" w:rsidRPr="00E9588B" w:rsidRDefault="00A44B4B" w:rsidP="00A44B4B">
      <w:pPr>
        <w:jc w:val="center"/>
        <w:rPr>
          <w:b/>
          <w:sz w:val="32"/>
          <w:szCs w:val="32"/>
        </w:rPr>
      </w:pPr>
      <w:r w:rsidRPr="00E9588B">
        <w:rPr>
          <w:b/>
          <w:sz w:val="32"/>
          <w:szCs w:val="32"/>
        </w:rPr>
        <w:t>KẾ HOẠCH</w:t>
      </w:r>
      <w:r>
        <w:rPr>
          <w:b/>
          <w:sz w:val="32"/>
          <w:szCs w:val="32"/>
        </w:rPr>
        <w:t xml:space="preserve"> </w:t>
      </w:r>
    </w:p>
    <w:p w14:paraId="3AEF884E" w14:textId="77777777" w:rsidR="00A44B4B" w:rsidRPr="00F2256B" w:rsidRDefault="004103CF" w:rsidP="004103CF">
      <w:pPr>
        <w:ind w:left="720"/>
        <w:rPr>
          <w:b/>
          <w:sz w:val="28"/>
          <w:szCs w:val="28"/>
        </w:rPr>
      </w:pPr>
      <w:r>
        <w:rPr>
          <w:b/>
          <w:sz w:val="28"/>
          <w:szCs w:val="28"/>
          <w:lang w:val="vi-VN"/>
        </w:rPr>
        <w:t xml:space="preserve">         </w:t>
      </w:r>
      <w:r w:rsidR="00A44B4B" w:rsidRPr="00F2256B">
        <w:rPr>
          <w:b/>
          <w:sz w:val="28"/>
          <w:szCs w:val="28"/>
        </w:rPr>
        <w:t xml:space="preserve">TUYỂN SINH </w:t>
      </w:r>
      <w:r w:rsidR="00A44B4B">
        <w:rPr>
          <w:b/>
          <w:sz w:val="28"/>
          <w:szCs w:val="28"/>
        </w:rPr>
        <w:t xml:space="preserve">VÀO LỚP 6 </w:t>
      </w:r>
      <w:r w:rsidR="00A44B4B" w:rsidRPr="00F2256B">
        <w:rPr>
          <w:b/>
          <w:sz w:val="28"/>
          <w:szCs w:val="28"/>
        </w:rPr>
        <w:t>NĂM HỌC 20</w:t>
      </w:r>
      <w:r w:rsidR="00A44B4B">
        <w:rPr>
          <w:b/>
          <w:sz w:val="28"/>
          <w:szCs w:val="28"/>
        </w:rPr>
        <w:t>21</w:t>
      </w:r>
      <w:r w:rsidR="00A44B4B" w:rsidRPr="00F2256B">
        <w:rPr>
          <w:b/>
          <w:sz w:val="28"/>
          <w:szCs w:val="28"/>
        </w:rPr>
        <w:t xml:space="preserve"> -</w:t>
      </w:r>
      <w:r w:rsidR="00A44B4B">
        <w:rPr>
          <w:b/>
          <w:sz w:val="28"/>
          <w:szCs w:val="28"/>
        </w:rPr>
        <w:t xml:space="preserve"> </w:t>
      </w:r>
      <w:r w:rsidR="00A44B4B" w:rsidRPr="00F2256B">
        <w:rPr>
          <w:b/>
          <w:sz w:val="28"/>
          <w:szCs w:val="28"/>
        </w:rPr>
        <w:t>20</w:t>
      </w:r>
      <w:r w:rsidR="00A44B4B">
        <w:rPr>
          <w:b/>
          <w:sz w:val="28"/>
          <w:szCs w:val="28"/>
        </w:rPr>
        <w:t>22</w:t>
      </w:r>
    </w:p>
    <w:p w14:paraId="124CE285" w14:textId="77777777" w:rsidR="004103CF" w:rsidRDefault="004103CF" w:rsidP="00114EA2">
      <w:pPr>
        <w:spacing w:line="288" w:lineRule="auto"/>
        <w:ind w:firstLine="357"/>
        <w:jc w:val="both"/>
        <w:rPr>
          <w:lang w:val="vi-VN"/>
        </w:rPr>
      </w:pPr>
      <w:r>
        <w:rPr>
          <w:noProof/>
        </w:rPr>
        <mc:AlternateContent>
          <mc:Choice Requires="wps">
            <w:drawing>
              <wp:anchor distT="0" distB="0" distL="114300" distR="114300" simplePos="0" relativeHeight="251661312" behindDoc="0" locked="0" layoutInCell="1" allowOverlap="1" wp14:anchorId="37F43E9F" wp14:editId="30132BA9">
                <wp:simplePos x="0" y="0"/>
                <wp:positionH relativeFrom="column">
                  <wp:posOffset>1986915</wp:posOffset>
                </wp:positionH>
                <wp:positionV relativeFrom="paragraph">
                  <wp:posOffset>42544</wp:posOffset>
                </wp:positionV>
                <wp:extent cx="1895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F189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3.35pt" to="30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" strokecolor="black [3200]" strokeweight=".5pt">
                <v:stroke joinstyle="miter"/>
              </v:line>
            </w:pict>
          </mc:Fallback>
        </mc:AlternateContent>
      </w:r>
    </w:p>
    <w:p w14:paraId="2A9AB50D" w14:textId="77777777" w:rsidR="00114EA2" w:rsidRPr="00AD5391" w:rsidRDefault="00114EA2" w:rsidP="00114EA2">
      <w:pPr>
        <w:spacing w:line="288" w:lineRule="auto"/>
        <w:ind w:firstLine="357"/>
        <w:jc w:val="both"/>
        <w:rPr>
          <w:i/>
          <w:sz w:val="28"/>
          <w:szCs w:val="28"/>
        </w:rPr>
      </w:pPr>
      <w:r w:rsidRPr="00AD5391">
        <w:rPr>
          <w:i/>
          <w:sz w:val="28"/>
          <w:szCs w:val="28"/>
        </w:rPr>
        <w:t xml:space="preserve">Căn cứ công văn số 1199/SGDĐT-QLT ngày 13/4/2021 của Sở GD&amp;ĐT Hà Nội về việc hướng dẫn tuyển sinh vào các trường mầm non, lớp 1 và lớp 6 năm học 2021-2022; </w:t>
      </w:r>
    </w:p>
    <w:p w14:paraId="0C207810" w14:textId="77777777" w:rsidR="00114EA2" w:rsidRPr="00AD5391" w:rsidRDefault="00114EA2" w:rsidP="00114EA2">
      <w:pPr>
        <w:spacing w:line="288" w:lineRule="auto"/>
        <w:ind w:firstLine="357"/>
        <w:jc w:val="both"/>
        <w:rPr>
          <w:i/>
          <w:sz w:val="28"/>
          <w:szCs w:val="28"/>
        </w:rPr>
      </w:pPr>
      <w:r w:rsidRPr="00AD5391">
        <w:rPr>
          <w:i/>
          <w:sz w:val="28"/>
          <w:szCs w:val="28"/>
        </w:rPr>
        <w:t>Công văn số 210/UBND-GDĐT ngày 24/2/2021 của UBND quận Thanh Xuân về việc chuẩn bị công tác tuyển sinh;</w:t>
      </w:r>
    </w:p>
    <w:p w14:paraId="54AAA41A" w14:textId="77777777" w:rsidR="00114EA2" w:rsidRPr="00AD5391" w:rsidRDefault="00114EA2" w:rsidP="00114EA2">
      <w:pPr>
        <w:spacing w:line="288" w:lineRule="auto"/>
        <w:ind w:firstLine="357"/>
        <w:jc w:val="both"/>
        <w:rPr>
          <w:i/>
          <w:sz w:val="28"/>
          <w:szCs w:val="28"/>
        </w:rPr>
      </w:pPr>
      <w:r w:rsidRPr="00AD5391">
        <w:rPr>
          <w:i/>
          <w:sz w:val="28"/>
          <w:szCs w:val="28"/>
        </w:rPr>
        <w:t xml:space="preserve">Công văn số 77/UBND ngày 22/3/2021 của UBND phường Khương Trung về việc điều tra, báo cáo số liệu chuẩn bị cho công tác tuyển sinh năm 2021-2022; </w:t>
      </w:r>
    </w:p>
    <w:p w14:paraId="31664C51" w14:textId="77777777" w:rsidR="00114EA2" w:rsidRDefault="00114EA2" w:rsidP="00114EA2">
      <w:pPr>
        <w:spacing w:line="288" w:lineRule="auto"/>
        <w:ind w:firstLine="357"/>
        <w:jc w:val="both"/>
        <w:rPr>
          <w:i/>
          <w:sz w:val="28"/>
          <w:szCs w:val="28"/>
        </w:rPr>
      </w:pPr>
      <w:r w:rsidRPr="00AD5391">
        <w:rPr>
          <w:i/>
          <w:sz w:val="28"/>
          <w:szCs w:val="28"/>
          <w:lang w:val="vi-VN"/>
        </w:rPr>
        <w:t>Căn cứ đ</w:t>
      </w:r>
      <w:r w:rsidRPr="00AD5391">
        <w:rPr>
          <w:i/>
          <w:sz w:val="28"/>
          <w:szCs w:val="28"/>
        </w:rPr>
        <w:t>ề án phát triển giáo dục và đào tạo của trường THCS Nguyễn Trãi giai đoạn 2020-2025.</w:t>
      </w:r>
    </w:p>
    <w:p w14:paraId="3C8A9538" w14:textId="77777777" w:rsidR="00A44B4B" w:rsidRPr="00F2256B" w:rsidRDefault="00A44B4B" w:rsidP="004103CF">
      <w:pPr>
        <w:spacing w:line="288" w:lineRule="auto"/>
        <w:ind w:firstLine="357"/>
        <w:jc w:val="both"/>
        <w:rPr>
          <w:sz w:val="28"/>
          <w:szCs w:val="28"/>
        </w:rPr>
      </w:pPr>
      <w:r w:rsidRPr="00F2256B">
        <w:rPr>
          <w:sz w:val="28"/>
          <w:szCs w:val="28"/>
        </w:rPr>
        <w:t>Trường THCS N</w:t>
      </w:r>
      <w:r>
        <w:rPr>
          <w:sz w:val="28"/>
          <w:szCs w:val="28"/>
        </w:rPr>
        <w:t>guyễn Trãi xây dựng kế hoạch</w:t>
      </w:r>
      <w:r w:rsidRPr="00F2256B">
        <w:rPr>
          <w:sz w:val="28"/>
          <w:szCs w:val="28"/>
        </w:rPr>
        <w:t xml:space="preserve"> tuyển sinh lớp 6 năm học </w:t>
      </w:r>
      <w:r>
        <w:rPr>
          <w:sz w:val="28"/>
          <w:szCs w:val="28"/>
        </w:rPr>
        <w:t>2021-2022</w:t>
      </w:r>
      <w:r w:rsidRPr="00F2256B">
        <w:rPr>
          <w:sz w:val="28"/>
          <w:szCs w:val="28"/>
        </w:rPr>
        <w:t xml:space="preserve"> cụ thể như sau:</w:t>
      </w:r>
    </w:p>
    <w:p w14:paraId="2B8B5E5C" w14:textId="77777777" w:rsidR="00A44B4B" w:rsidRPr="00F2256B" w:rsidRDefault="00A44B4B" w:rsidP="00A44B4B">
      <w:pPr>
        <w:spacing w:line="276" w:lineRule="auto"/>
        <w:ind w:firstLine="720"/>
        <w:jc w:val="both"/>
        <w:rPr>
          <w:sz w:val="16"/>
          <w:szCs w:val="16"/>
        </w:rPr>
      </w:pPr>
    </w:p>
    <w:p w14:paraId="1CAFC12C" w14:textId="77777777" w:rsidR="00A44B4B" w:rsidRDefault="00A44B4B" w:rsidP="00A44B4B">
      <w:pPr>
        <w:spacing w:line="312" w:lineRule="auto"/>
        <w:ind w:firstLine="360"/>
        <w:jc w:val="both"/>
        <w:rPr>
          <w:b/>
          <w:sz w:val="28"/>
          <w:szCs w:val="28"/>
        </w:rPr>
      </w:pPr>
      <w:r>
        <w:rPr>
          <w:b/>
          <w:sz w:val="28"/>
          <w:szCs w:val="28"/>
        </w:rPr>
        <w:t>1</w:t>
      </w:r>
      <w:r w:rsidRPr="00F2256B">
        <w:rPr>
          <w:b/>
          <w:sz w:val="28"/>
          <w:szCs w:val="28"/>
        </w:rPr>
        <w:t xml:space="preserve">. </w:t>
      </w:r>
      <w:r>
        <w:rPr>
          <w:b/>
          <w:sz w:val="28"/>
          <w:szCs w:val="28"/>
        </w:rPr>
        <w:t>Mục đích yêu cầu</w:t>
      </w:r>
    </w:p>
    <w:p w14:paraId="1D926EFB" w14:textId="77777777" w:rsidR="00A44B4B" w:rsidRDefault="00A44B4B" w:rsidP="00A44B4B">
      <w:pPr>
        <w:spacing w:line="312" w:lineRule="auto"/>
        <w:ind w:firstLine="360"/>
        <w:jc w:val="both"/>
        <w:rPr>
          <w:sz w:val="28"/>
          <w:szCs w:val="28"/>
        </w:rPr>
      </w:pPr>
      <w:r w:rsidRPr="00CD7CBE">
        <w:rPr>
          <w:sz w:val="28"/>
          <w:szCs w:val="28"/>
        </w:rPr>
        <w:t>1.1</w:t>
      </w:r>
      <w:r>
        <w:rPr>
          <w:b/>
          <w:sz w:val="28"/>
          <w:szCs w:val="28"/>
        </w:rPr>
        <w:t xml:space="preserve"> </w:t>
      </w:r>
      <w:r>
        <w:rPr>
          <w:sz w:val="28"/>
          <w:szCs w:val="28"/>
        </w:rPr>
        <w:t>Tổ chức tuyển sinh đúng q</w:t>
      </w:r>
      <w:r w:rsidRPr="00F2256B">
        <w:rPr>
          <w:sz w:val="28"/>
          <w:szCs w:val="28"/>
        </w:rPr>
        <w:t>uy chế, đảm bảo chính xác, công bằng, khách quan, thuận lợi cho học sinh và cha mẹ học sinh; góp phần nâng ca</w:t>
      </w:r>
      <w:r>
        <w:rPr>
          <w:sz w:val="28"/>
          <w:szCs w:val="28"/>
        </w:rPr>
        <w:t>o chất lượng giáo dục toàn diện</w:t>
      </w:r>
      <w:r w:rsidRPr="00F2256B">
        <w:rPr>
          <w:sz w:val="28"/>
          <w:szCs w:val="28"/>
        </w:rPr>
        <w:t>; duy trì và nâng cao chất lượng phổ cập giáo dục THCS</w:t>
      </w:r>
      <w:r>
        <w:rPr>
          <w:sz w:val="28"/>
          <w:szCs w:val="28"/>
        </w:rPr>
        <w:t>.</w:t>
      </w:r>
    </w:p>
    <w:p w14:paraId="15B85D4A" w14:textId="77777777" w:rsidR="00A44B4B" w:rsidRDefault="00A44B4B" w:rsidP="00A44B4B">
      <w:pPr>
        <w:spacing w:line="312" w:lineRule="auto"/>
        <w:ind w:firstLine="360"/>
        <w:jc w:val="both"/>
        <w:rPr>
          <w:sz w:val="28"/>
          <w:szCs w:val="28"/>
        </w:rPr>
      </w:pPr>
      <w:r>
        <w:rPr>
          <w:sz w:val="28"/>
          <w:szCs w:val="28"/>
        </w:rPr>
        <w:t>1.2 Thực hiện Đề án phát triển Giáo dục và đào tạ</w:t>
      </w:r>
      <w:r w:rsidR="004103CF">
        <w:rPr>
          <w:sz w:val="28"/>
          <w:szCs w:val="28"/>
        </w:rPr>
        <w:t>o quận Thanh Xuân giai đoạn 2020</w:t>
      </w:r>
      <w:r>
        <w:rPr>
          <w:sz w:val="28"/>
          <w:szCs w:val="28"/>
        </w:rPr>
        <w:t>-</w:t>
      </w:r>
      <w:r w:rsidR="004103CF">
        <w:rPr>
          <w:sz w:val="28"/>
          <w:szCs w:val="28"/>
        </w:rPr>
        <w:t>2025</w:t>
      </w:r>
      <w:r>
        <w:rPr>
          <w:sz w:val="28"/>
          <w:szCs w:val="28"/>
        </w:rPr>
        <w:t>, từng bước giảm sĩ số học sinh mỗi lớp trong năm học 2</w:t>
      </w:r>
      <w:r w:rsidR="004103CF">
        <w:rPr>
          <w:sz w:val="28"/>
          <w:szCs w:val="28"/>
        </w:rPr>
        <w:t>021-2022</w:t>
      </w:r>
      <w:r>
        <w:rPr>
          <w:sz w:val="28"/>
          <w:szCs w:val="28"/>
        </w:rPr>
        <w:t xml:space="preserve"> từ 02 đến 03 học sinh so với năm học trước. Tiếp tục thực hiện các giải pháp nhằm: Tăng quy mô tuyển sinh, tăng chất lượng công tác tuyển sinh, tăng cường cơ sở vật chất cho trường; giảm số học sinh trái tuyến, giảm số học sinh trên một lớp. Tăng số học sinh 2 buổi/ngày.</w:t>
      </w:r>
    </w:p>
    <w:p w14:paraId="5CDFAC02" w14:textId="77777777" w:rsidR="00A44B4B" w:rsidRDefault="00A44B4B" w:rsidP="00A44B4B">
      <w:pPr>
        <w:spacing w:line="312" w:lineRule="auto"/>
        <w:ind w:firstLine="360"/>
        <w:jc w:val="both"/>
        <w:rPr>
          <w:sz w:val="28"/>
          <w:szCs w:val="28"/>
        </w:rPr>
      </w:pPr>
      <w:r>
        <w:rPr>
          <w:sz w:val="28"/>
          <w:szCs w:val="28"/>
        </w:rPr>
        <w:t>1.3. Không vận động, quyên góp và thu các khoản thu ngoài quy định khi tuyển sinh.</w:t>
      </w:r>
    </w:p>
    <w:p w14:paraId="0BD6B78D" w14:textId="77777777" w:rsidR="00A44B4B" w:rsidRDefault="00A44B4B" w:rsidP="00A44B4B">
      <w:pPr>
        <w:spacing w:line="312" w:lineRule="auto"/>
        <w:ind w:firstLine="360"/>
        <w:jc w:val="both"/>
        <w:rPr>
          <w:sz w:val="28"/>
          <w:szCs w:val="28"/>
        </w:rPr>
      </w:pPr>
      <w:r>
        <w:rPr>
          <w:sz w:val="28"/>
          <w:szCs w:val="28"/>
        </w:rPr>
        <w:t>1.4 Cá nhân chịu trách nhiệm với nhiệm vụ được giao trước cấp trên trực tiếp, Hiệu trưởng là người chịu trách nhiệm cuối cùng.</w:t>
      </w:r>
    </w:p>
    <w:p w14:paraId="474C4223" w14:textId="77777777" w:rsidR="00A44B4B" w:rsidRDefault="00A44B4B" w:rsidP="00A44B4B">
      <w:pPr>
        <w:spacing w:line="312" w:lineRule="auto"/>
        <w:ind w:firstLine="360"/>
        <w:jc w:val="both"/>
        <w:rPr>
          <w:sz w:val="28"/>
          <w:szCs w:val="28"/>
        </w:rPr>
      </w:pPr>
      <w:r>
        <w:rPr>
          <w:sz w:val="28"/>
          <w:szCs w:val="28"/>
        </w:rPr>
        <w:t>1.5 Tổ chức tuyển sinh trực tuyến theo đúng hướng dẫn của Sở GD&amp;ĐT Hà Nội.</w:t>
      </w:r>
    </w:p>
    <w:p w14:paraId="53920F1B" w14:textId="77777777" w:rsidR="004103CF" w:rsidRDefault="004103CF">
      <w:pPr>
        <w:spacing w:after="160" w:line="259" w:lineRule="auto"/>
        <w:rPr>
          <w:b/>
          <w:sz w:val="28"/>
          <w:szCs w:val="28"/>
        </w:rPr>
      </w:pPr>
      <w:r>
        <w:rPr>
          <w:b/>
          <w:sz w:val="28"/>
          <w:szCs w:val="28"/>
        </w:rPr>
        <w:br w:type="page"/>
      </w:r>
    </w:p>
    <w:p w14:paraId="255A6935" w14:textId="77777777" w:rsidR="00A44B4B" w:rsidRPr="00CD7CBE" w:rsidRDefault="00A44B4B" w:rsidP="00A44B4B">
      <w:pPr>
        <w:spacing w:line="312" w:lineRule="auto"/>
        <w:ind w:firstLine="360"/>
        <w:jc w:val="both"/>
        <w:rPr>
          <w:b/>
          <w:sz w:val="28"/>
          <w:szCs w:val="28"/>
        </w:rPr>
      </w:pPr>
      <w:r w:rsidRPr="00CD7CBE">
        <w:rPr>
          <w:b/>
          <w:sz w:val="28"/>
          <w:szCs w:val="28"/>
        </w:rPr>
        <w:lastRenderedPageBreak/>
        <w:t>2. Số lượng và phân tuyến tuyển sinh</w:t>
      </w:r>
    </w:p>
    <w:p w14:paraId="1882ED66" w14:textId="6B04B2C8" w:rsidR="00A44B4B" w:rsidRDefault="00A44B4B" w:rsidP="00A44B4B">
      <w:pPr>
        <w:spacing w:line="312" w:lineRule="auto"/>
        <w:ind w:firstLine="360"/>
        <w:jc w:val="both"/>
        <w:rPr>
          <w:sz w:val="28"/>
          <w:szCs w:val="28"/>
        </w:rPr>
      </w:pPr>
      <w:r>
        <w:rPr>
          <w:sz w:val="28"/>
          <w:szCs w:val="28"/>
        </w:rPr>
        <w:t>- Số lượng: 450 học sinh/9 lớp</w:t>
      </w:r>
      <w:r w:rsidR="002619DA">
        <w:rPr>
          <w:sz w:val="28"/>
          <w:szCs w:val="28"/>
        </w:rPr>
        <w:t xml:space="preserve"> (trong đó có 2 lớp Toán – Tiếng Anh)</w:t>
      </w:r>
    </w:p>
    <w:p w14:paraId="71DA1F0B" w14:textId="77777777" w:rsidR="00A44B4B" w:rsidRDefault="00A44B4B" w:rsidP="00A44B4B">
      <w:pPr>
        <w:spacing w:line="312" w:lineRule="auto"/>
        <w:ind w:firstLine="360"/>
        <w:jc w:val="both"/>
        <w:rPr>
          <w:sz w:val="28"/>
          <w:szCs w:val="28"/>
        </w:rPr>
      </w:pPr>
      <w:r>
        <w:rPr>
          <w:sz w:val="28"/>
          <w:szCs w:val="28"/>
        </w:rPr>
        <w:t>- Phân tuyến tuyển sinh: học sinh trên địa bàn phường Khương Trung.</w:t>
      </w:r>
    </w:p>
    <w:p w14:paraId="57E5E3A7" w14:textId="77777777" w:rsidR="00A44B4B" w:rsidRDefault="00A44B4B" w:rsidP="00A44B4B">
      <w:pPr>
        <w:spacing w:line="312" w:lineRule="auto"/>
        <w:ind w:firstLine="360"/>
        <w:jc w:val="both"/>
        <w:rPr>
          <w:b/>
          <w:sz w:val="28"/>
          <w:szCs w:val="28"/>
        </w:rPr>
      </w:pPr>
      <w:r w:rsidRPr="00CD7CBE">
        <w:rPr>
          <w:b/>
          <w:sz w:val="28"/>
          <w:szCs w:val="28"/>
        </w:rPr>
        <w:t>3. Quy định về độ tuổi và hồ sơ</w:t>
      </w:r>
    </w:p>
    <w:p w14:paraId="295B64D9" w14:textId="77777777" w:rsidR="00A44B4B" w:rsidRPr="00395980" w:rsidRDefault="00A44B4B" w:rsidP="00A44B4B">
      <w:pPr>
        <w:spacing w:line="312" w:lineRule="auto"/>
        <w:ind w:firstLine="360"/>
        <w:jc w:val="both"/>
        <w:rPr>
          <w:sz w:val="28"/>
          <w:szCs w:val="28"/>
        </w:rPr>
      </w:pPr>
      <w:r w:rsidRPr="00395980">
        <w:rPr>
          <w:sz w:val="28"/>
          <w:szCs w:val="28"/>
        </w:rPr>
        <w:t>- Đối tượng tuyển sinh vào lớp 6: những HS đã hoàn thành chương trình tiểu học</w:t>
      </w:r>
      <w:r>
        <w:rPr>
          <w:sz w:val="28"/>
          <w:szCs w:val="28"/>
        </w:rPr>
        <w:t>.</w:t>
      </w:r>
    </w:p>
    <w:p w14:paraId="323890E1" w14:textId="77777777" w:rsidR="00A44B4B" w:rsidRPr="00395980" w:rsidRDefault="00A44B4B" w:rsidP="00A44B4B">
      <w:pPr>
        <w:spacing w:line="312" w:lineRule="auto"/>
        <w:ind w:firstLine="360"/>
        <w:jc w:val="both"/>
        <w:rPr>
          <w:sz w:val="28"/>
          <w:szCs w:val="28"/>
        </w:rPr>
      </w:pPr>
      <w:r w:rsidRPr="00395980">
        <w:rPr>
          <w:sz w:val="28"/>
          <w:szCs w:val="28"/>
        </w:rPr>
        <w:t>- Tuổi học sinh và</w:t>
      </w:r>
      <w:r>
        <w:rPr>
          <w:sz w:val="28"/>
          <w:szCs w:val="28"/>
        </w:rPr>
        <w:t>o lớp 6 là 11 tuổi (sinh năm 2010</w:t>
      </w:r>
      <w:r w:rsidRPr="00395980">
        <w:rPr>
          <w:sz w:val="28"/>
          <w:szCs w:val="28"/>
        </w:rPr>
        <w:t>)</w:t>
      </w:r>
      <w:r>
        <w:rPr>
          <w:sz w:val="28"/>
          <w:szCs w:val="28"/>
        </w:rPr>
        <w:t>.</w:t>
      </w:r>
    </w:p>
    <w:p w14:paraId="3F1ADC7C" w14:textId="77777777" w:rsidR="00A44B4B" w:rsidRPr="00395980" w:rsidRDefault="00A44B4B" w:rsidP="00A44B4B">
      <w:pPr>
        <w:spacing w:line="312" w:lineRule="auto"/>
        <w:ind w:firstLine="360"/>
        <w:jc w:val="both"/>
        <w:rPr>
          <w:sz w:val="28"/>
          <w:szCs w:val="28"/>
        </w:rPr>
      </w:pPr>
      <w:r w:rsidRPr="00395980">
        <w:rPr>
          <w:sz w:val="28"/>
          <w:szCs w:val="28"/>
        </w:rPr>
        <w:t>- Những trường hợp đặc biệt</w:t>
      </w:r>
      <w:r>
        <w:rPr>
          <w:sz w:val="28"/>
          <w:szCs w:val="28"/>
        </w:rPr>
        <w:t>:</w:t>
      </w:r>
    </w:p>
    <w:p w14:paraId="0489453C" w14:textId="77777777" w:rsidR="00A44B4B" w:rsidRPr="00395980" w:rsidRDefault="00A44B4B" w:rsidP="00A44B4B">
      <w:pPr>
        <w:spacing w:line="312" w:lineRule="auto"/>
        <w:ind w:firstLine="360"/>
        <w:jc w:val="both"/>
        <w:rPr>
          <w:sz w:val="28"/>
          <w:szCs w:val="28"/>
        </w:rPr>
      </w:pPr>
      <w:r w:rsidRPr="00395980">
        <w:rPr>
          <w:sz w:val="28"/>
          <w:szCs w:val="28"/>
        </w:rPr>
        <w:t>+ Những học sinh được học vượt lớp hoặc học sinh vào học tiểu học ở độ tuổi cao hơn tuổi quy định ở tiểu học thì tuổi vào lớp 6 được giảm hoặc tăng căn cứ vào năm tốt nghiệp tiểu học;</w:t>
      </w:r>
    </w:p>
    <w:p w14:paraId="2131CD84" w14:textId="77777777" w:rsidR="00A44B4B" w:rsidRPr="00395980" w:rsidRDefault="00A44B4B" w:rsidP="00A44B4B">
      <w:pPr>
        <w:spacing w:line="312" w:lineRule="auto"/>
        <w:ind w:firstLine="360"/>
        <w:jc w:val="both"/>
        <w:rPr>
          <w:sz w:val="28"/>
          <w:szCs w:val="28"/>
        </w:rPr>
      </w:pPr>
      <w:r w:rsidRPr="00395980">
        <w:rPr>
          <w:sz w:val="28"/>
          <w:szCs w:val="28"/>
        </w:rPr>
        <w:t>+ Học sinh là người dân tộc thiểu số, học sinh khuyết tật, học sinh có hoàn cảnh đặc biệt khó khăn, học sinh ở nước ngoài về nước có thể vào cấp học ở tuổi cao hơn 3 tuổi so với tuổi quy định</w:t>
      </w:r>
      <w:r>
        <w:rPr>
          <w:sz w:val="28"/>
          <w:szCs w:val="28"/>
        </w:rPr>
        <w:t>.</w:t>
      </w:r>
    </w:p>
    <w:p w14:paraId="0EA5F5B5" w14:textId="77777777" w:rsidR="00A44B4B" w:rsidRPr="00395980" w:rsidRDefault="00A44B4B" w:rsidP="00A44B4B">
      <w:pPr>
        <w:spacing w:line="312" w:lineRule="auto"/>
        <w:ind w:firstLine="360"/>
        <w:jc w:val="both"/>
        <w:rPr>
          <w:sz w:val="28"/>
          <w:szCs w:val="28"/>
        </w:rPr>
      </w:pPr>
      <w:r w:rsidRPr="00395980">
        <w:rPr>
          <w:sz w:val="28"/>
          <w:szCs w:val="28"/>
        </w:rPr>
        <w:t>- Học sinh không được lưu ban không quá 2 lần trong một cấp học</w:t>
      </w:r>
      <w:r>
        <w:rPr>
          <w:sz w:val="28"/>
          <w:szCs w:val="28"/>
        </w:rPr>
        <w:t>.</w:t>
      </w:r>
    </w:p>
    <w:p w14:paraId="0FCFCF70" w14:textId="77777777" w:rsidR="00A44B4B" w:rsidRPr="00395980" w:rsidRDefault="00A44B4B" w:rsidP="00A44B4B">
      <w:pPr>
        <w:spacing w:line="312" w:lineRule="auto"/>
        <w:ind w:firstLine="360"/>
        <w:jc w:val="both"/>
        <w:rPr>
          <w:sz w:val="28"/>
          <w:szCs w:val="28"/>
        </w:rPr>
      </w:pPr>
      <w:r w:rsidRPr="00395980">
        <w:rPr>
          <w:sz w:val="28"/>
          <w:szCs w:val="28"/>
        </w:rPr>
        <w:t>- Hồ sơ xin học</w:t>
      </w:r>
      <w:r>
        <w:rPr>
          <w:sz w:val="28"/>
          <w:szCs w:val="28"/>
        </w:rPr>
        <w:t>:</w:t>
      </w:r>
    </w:p>
    <w:p w14:paraId="3255B562" w14:textId="77777777" w:rsidR="00A44B4B" w:rsidRPr="00CD7CBE" w:rsidRDefault="00A44B4B" w:rsidP="00A44B4B">
      <w:pPr>
        <w:spacing w:line="312" w:lineRule="auto"/>
        <w:ind w:firstLine="360"/>
        <w:jc w:val="both"/>
        <w:rPr>
          <w:sz w:val="28"/>
          <w:szCs w:val="28"/>
        </w:rPr>
      </w:pPr>
      <w:r>
        <w:rPr>
          <w:sz w:val="28"/>
          <w:szCs w:val="28"/>
        </w:rPr>
        <w:t xml:space="preserve">+ </w:t>
      </w:r>
      <w:r w:rsidR="006C1272">
        <w:rPr>
          <w:sz w:val="28"/>
          <w:szCs w:val="28"/>
        </w:rPr>
        <w:t>Phiếu đăng ký dự tuyển vào lớp 6 (theo mẫu) đối với trường hợp tuyển sinh bằng hình thức trực tiếp hoặc in phiếu trên hệ thống đối với trường hợp tuyển sinh bằng hình thức trực tuyến;</w:t>
      </w:r>
    </w:p>
    <w:p w14:paraId="1D1C4533" w14:textId="77777777" w:rsidR="00A44B4B" w:rsidRPr="00CD7CBE" w:rsidRDefault="00A44B4B" w:rsidP="00A44B4B">
      <w:pPr>
        <w:spacing w:line="312" w:lineRule="auto"/>
        <w:ind w:firstLine="360"/>
        <w:jc w:val="both"/>
        <w:rPr>
          <w:sz w:val="28"/>
          <w:szCs w:val="28"/>
        </w:rPr>
      </w:pPr>
      <w:r>
        <w:rPr>
          <w:sz w:val="28"/>
          <w:szCs w:val="28"/>
        </w:rPr>
        <w:t xml:space="preserve">+ Bản chính </w:t>
      </w:r>
      <w:r w:rsidRPr="00CD7CBE">
        <w:rPr>
          <w:sz w:val="28"/>
          <w:szCs w:val="28"/>
        </w:rPr>
        <w:t>Học bạ tiểu học hợp lệ có xác nhận hoàn thành chương trình tiểu học;</w:t>
      </w:r>
    </w:p>
    <w:p w14:paraId="60976BC6" w14:textId="77777777" w:rsidR="00A44B4B" w:rsidRPr="00CD7CBE" w:rsidRDefault="00A44B4B" w:rsidP="00A44B4B">
      <w:pPr>
        <w:spacing w:line="312" w:lineRule="auto"/>
        <w:ind w:firstLine="360"/>
        <w:jc w:val="both"/>
        <w:rPr>
          <w:sz w:val="28"/>
          <w:szCs w:val="28"/>
        </w:rPr>
      </w:pPr>
      <w:r>
        <w:rPr>
          <w:sz w:val="28"/>
          <w:szCs w:val="28"/>
        </w:rPr>
        <w:t>+</w:t>
      </w:r>
      <w:r w:rsidRPr="00CD7CBE">
        <w:rPr>
          <w:sz w:val="28"/>
          <w:szCs w:val="28"/>
        </w:rPr>
        <w:t xml:space="preserve"> Bản sao giấy khai sinh</w:t>
      </w:r>
      <w:r w:rsidR="006C1272">
        <w:rPr>
          <w:sz w:val="28"/>
          <w:szCs w:val="28"/>
        </w:rPr>
        <w:t xml:space="preserve"> hợp lệ</w:t>
      </w:r>
      <w:r w:rsidRPr="00CD7CBE">
        <w:rPr>
          <w:sz w:val="28"/>
          <w:szCs w:val="28"/>
        </w:rPr>
        <w:t xml:space="preserve"> (mang theo bản chính để đối chiếu);</w:t>
      </w:r>
    </w:p>
    <w:p w14:paraId="2C0E7840" w14:textId="77777777" w:rsidR="00A44B4B" w:rsidRPr="00CD7CBE" w:rsidRDefault="00A44B4B" w:rsidP="00A44B4B">
      <w:pPr>
        <w:spacing w:line="312" w:lineRule="auto"/>
        <w:ind w:firstLine="360"/>
        <w:jc w:val="both"/>
        <w:rPr>
          <w:sz w:val="28"/>
          <w:szCs w:val="28"/>
        </w:rPr>
      </w:pPr>
      <w:r>
        <w:rPr>
          <w:sz w:val="28"/>
          <w:szCs w:val="28"/>
        </w:rPr>
        <w:t>+</w:t>
      </w:r>
      <w:r w:rsidRPr="00CD7CBE">
        <w:rPr>
          <w:sz w:val="28"/>
          <w:szCs w:val="28"/>
        </w:rPr>
        <w:t xml:space="preserve"> Bản phô tô hộ khẩu thường trú </w:t>
      </w:r>
      <w:r>
        <w:rPr>
          <w:sz w:val="28"/>
          <w:szCs w:val="28"/>
        </w:rPr>
        <w:t xml:space="preserve">(không cần công chứng, kèm theo bản chính để đối chiếu) </w:t>
      </w:r>
      <w:r w:rsidRPr="00CD7CBE">
        <w:rPr>
          <w:sz w:val="28"/>
          <w:szCs w:val="28"/>
        </w:rPr>
        <w:t xml:space="preserve">hoặc giấy </w:t>
      </w:r>
      <w:r>
        <w:rPr>
          <w:sz w:val="28"/>
          <w:szCs w:val="28"/>
        </w:rPr>
        <w:t>hẹn đã hoàn thành thủ tục nhập khẩu của công an Quận, huyện, thị xã hoặc giấy xác nhận cư</w:t>
      </w:r>
      <w:r w:rsidRPr="00CD7CBE">
        <w:rPr>
          <w:sz w:val="28"/>
          <w:szCs w:val="28"/>
        </w:rPr>
        <w:t xml:space="preserve"> trú </w:t>
      </w:r>
      <w:r>
        <w:rPr>
          <w:sz w:val="28"/>
          <w:szCs w:val="28"/>
        </w:rPr>
        <w:t xml:space="preserve">tại địa bàn </w:t>
      </w:r>
      <w:r w:rsidRPr="00CD7CBE">
        <w:rPr>
          <w:sz w:val="28"/>
          <w:szCs w:val="28"/>
        </w:rPr>
        <w:t xml:space="preserve">của công an </w:t>
      </w:r>
      <w:r>
        <w:rPr>
          <w:sz w:val="28"/>
          <w:szCs w:val="28"/>
        </w:rPr>
        <w:t>phường cấp.</w:t>
      </w:r>
      <w:r w:rsidRPr="00CD7CBE">
        <w:rPr>
          <w:sz w:val="28"/>
          <w:szCs w:val="28"/>
        </w:rPr>
        <w:t xml:space="preserve">  </w:t>
      </w:r>
    </w:p>
    <w:p w14:paraId="4228099D" w14:textId="77777777" w:rsidR="00A44B4B" w:rsidRDefault="00A44B4B" w:rsidP="00A44B4B">
      <w:pPr>
        <w:spacing w:line="312" w:lineRule="auto"/>
        <w:ind w:firstLine="360"/>
        <w:jc w:val="both"/>
        <w:rPr>
          <w:sz w:val="28"/>
          <w:szCs w:val="28"/>
        </w:rPr>
      </w:pPr>
      <w:r>
        <w:rPr>
          <w:sz w:val="28"/>
          <w:szCs w:val="28"/>
        </w:rPr>
        <w:t>- Quyết định cho phép học sinh vượt lớp, được vào tiểu học ở độ tuổi cao hơn độ tuổi quy định (nếu có)</w:t>
      </w:r>
    </w:p>
    <w:p w14:paraId="1505A820" w14:textId="77777777" w:rsidR="00A44B4B" w:rsidRDefault="00A44B4B" w:rsidP="00A44B4B">
      <w:pPr>
        <w:spacing w:line="312" w:lineRule="auto"/>
        <w:ind w:firstLine="360"/>
        <w:jc w:val="both"/>
        <w:rPr>
          <w:b/>
          <w:sz w:val="28"/>
          <w:szCs w:val="28"/>
        </w:rPr>
      </w:pPr>
      <w:r w:rsidRPr="00395980">
        <w:rPr>
          <w:b/>
          <w:sz w:val="28"/>
          <w:szCs w:val="28"/>
        </w:rPr>
        <w:t>4. Tổ chức thực hiện</w:t>
      </w:r>
    </w:p>
    <w:p w14:paraId="150F902C" w14:textId="77777777" w:rsidR="00A44B4B" w:rsidRDefault="00A44B4B" w:rsidP="00A44B4B">
      <w:pPr>
        <w:spacing w:line="312" w:lineRule="auto"/>
        <w:ind w:firstLine="360"/>
        <w:jc w:val="both"/>
        <w:rPr>
          <w:sz w:val="28"/>
          <w:szCs w:val="28"/>
        </w:rPr>
      </w:pPr>
      <w:r w:rsidRPr="00395980">
        <w:rPr>
          <w:sz w:val="28"/>
          <w:szCs w:val="28"/>
        </w:rPr>
        <w:t xml:space="preserve">- Công bố công khai </w:t>
      </w:r>
      <w:r w:rsidRPr="00550157">
        <w:rPr>
          <w:b/>
          <w:sz w:val="28"/>
          <w:szCs w:val="28"/>
        </w:rPr>
        <w:t>phân tuyến tuyển sinh, chỉ tiêu tuyển sinh, phương thức tuyển sinh,</w:t>
      </w:r>
      <w:r w:rsidRPr="00395980">
        <w:rPr>
          <w:sz w:val="28"/>
          <w:szCs w:val="28"/>
        </w:rPr>
        <w:t xml:space="preserve"> quy định </w:t>
      </w:r>
      <w:r w:rsidRPr="00550157">
        <w:rPr>
          <w:b/>
          <w:sz w:val="28"/>
          <w:szCs w:val="28"/>
        </w:rPr>
        <w:t>ngày tuyển sinh</w:t>
      </w:r>
      <w:r w:rsidRPr="00395980">
        <w:rPr>
          <w:sz w:val="28"/>
          <w:szCs w:val="28"/>
        </w:rPr>
        <w:t xml:space="preserve"> tại cổng trường, </w:t>
      </w:r>
      <w:r>
        <w:rPr>
          <w:sz w:val="28"/>
          <w:szCs w:val="28"/>
        </w:rPr>
        <w:t xml:space="preserve">các bảng tin của tổ dân phố, </w:t>
      </w:r>
      <w:r w:rsidRPr="00395980">
        <w:rPr>
          <w:sz w:val="28"/>
          <w:szCs w:val="28"/>
        </w:rPr>
        <w:t>bảng tin của nhà trường, phòng HĐSP</w:t>
      </w:r>
      <w:r>
        <w:rPr>
          <w:sz w:val="28"/>
          <w:szCs w:val="28"/>
        </w:rPr>
        <w:t>, website của trường.</w:t>
      </w:r>
    </w:p>
    <w:p w14:paraId="111A9279" w14:textId="77777777" w:rsidR="00A44B4B" w:rsidRDefault="00A44B4B" w:rsidP="00A44B4B">
      <w:pPr>
        <w:spacing w:line="312" w:lineRule="auto"/>
        <w:ind w:firstLine="360"/>
        <w:jc w:val="both"/>
        <w:rPr>
          <w:sz w:val="28"/>
          <w:szCs w:val="28"/>
        </w:rPr>
      </w:pPr>
      <w:r>
        <w:rPr>
          <w:sz w:val="28"/>
          <w:szCs w:val="28"/>
        </w:rPr>
        <w:lastRenderedPageBreak/>
        <w:t>- Thông tin và tuyên truyền kế hoạch tuyển sinh trên hệ thống phát thanh của phường và gửi tờ quảng cáo tới cha mẹ học sinh bên khối lớp 5 trường Tiểu học Nguyễn Trãi.</w:t>
      </w:r>
    </w:p>
    <w:p w14:paraId="4371DF0F" w14:textId="77777777" w:rsidR="00A44B4B" w:rsidRDefault="00A44B4B" w:rsidP="00A44B4B">
      <w:pPr>
        <w:spacing w:line="312" w:lineRule="auto"/>
        <w:ind w:firstLine="360"/>
        <w:jc w:val="both"/>
        <w:rPr>
          <w:sz w:val="28"/>
          <w:szCs w:val="28"/>
        </w:rPr>
      </w:pPr>
      <w:r>
        <w:rPr>
          <w:sz w:val="28"/>
          <w:szCs w:val="28"/>
        </w:rPr>
        <w:t>- Thời gian tuyển sinh:</w:t>
      </w:r>
    </w:p>
    <w:p w14:paraId="028717A6" w14:textId="1D7BB43D" w:rsidR="00A44B4B" w:rsidRPr="00550157" w:rsidRDefault="00A44B4B" w:rsidP="00A44B4B">
      <w:pPr>
        <w:spacing w:line="312" w:lineRule="auto"/>
        <w:ind w:firstLine="360"/>
        <w:rPr>
          <w:sz w:val="28"/>
          <w:szCs w:val="28"/>
        </w:rPr>
      </w:pPr>
      <w:r w:rsidRPr="00550157">
        <w:rPr>
          <w:i/>
          <w:sz w:val="28"/>
          <w:szCs w:val="28"/>
        </w:rPr>
        <w:t xml:space="preserve">* Từ </w:t>
      </w:r>
      <w:r w:rsidR="002619DA">
        <w:rPr>
          <w:i/>
          <w:sz w:val="28"/>
          <w:szCs w:val="28"/>
        </w:rPr>
        <w:t>7</w:t>
      </w:r>
      <w:r w:rsidR="006C1272">
        <w:rPr>
          <w:i/>
          <w:sz w:val="28"/>
          <w:szCs w:val="28"/>
        </w:rPr>
        <w:t>/7/2021</w:t>
      </w:r>
      <w:r w:rsidRPr="00550157">
        <w:rPr>
          <w:i/>
          <w:sz w:val="28"/>
          <w:szCs w:val="28"/>
        </w:rPr>
        <w:t xml:space="preserve">  đến </w:t>
      </w:r>
      <w:r w:rsidR="002619DA">
        <w:rPr>
          <w:i/>
          <w:sz w:val="28"/>
          <w:szCs w:val="28"/>
        </w:rPr>
        <w:t>17</w:t>
      </w:r>
      <w:r w:rsidR="006C1272">
        <w:rPr>
          <w:i/>
          <w:sz w:val="28"/>
          <w:szCs w:val="28"/>
        </w:rPr>
        <w:t>/7/2021</w:t>
      </w:r>
      <w:r w:rsidRPr="00550157">
        <w:rPr>
          <w:sz w:val="28"/>
          <w:szCs w:val="28"/>
        </w:rPr>
        <w:t>: nhà trường hướng dẫn tuyển sinh tại văn phòng nhà trường</w:t>
      </w:r>
      <w:r>
        <w:rPr>
          <w:sz w:val="28"/>
          <w:szCs w:val="28"/>
        </w:rPr>
        <w:t>.</w:t>
      </w:r>
      <w:r w:rsidRPr="00550157">
        <w:rPr>
          <w:sz w:val="28"/>
          <w:szCs w:val="28"/>
        </w:rPr>
        <w:t xml:space="preserve"> </w:t>
      </w:r>
    </w:p>
    <w:p w14:paraId="13A2DC93" w14:textId="77777777" w:rsidR="00A44B4B" w:rsidRPr="00B3174E" w:rsidRDefault="00A44B4B" w:rsidP="00A44B4B">
      <w:pPr>
        <w:spacing w:line="312" w:lineRule="auto"/>
        <w:rPr>
          <w:sz w:val="28"/>
          <w:szCs w:val="28"/>
        </w:rPr>
      </w:pPr>
      <w:r w:rsidRPr="00B3174E">
        <w:rPr>
          <w:sz w:val="28"/>
          <w:szCs w:val="28"/>
        </w:rPr>
        <w:t xml:space="preserve">hoặc vào website của trường: </w:t>
      </w:r>
      <w:hyperlink r:id="rId7" w:history="1">
        <w:r w:rsidRPr="00B3174E">
          <w:rPr>
            <w:rStyle w:val="Hyperlink"/>
            <w:sz w:val="28"/>
            <w:szCs w:val="28"/>
          </w:rPr>
          <w:t>http://thcsnguyentrai.pgdthanhxuan.edu.vn</w:t>
        </w:r>
      </w:hyperlink>
      <w:r w:rsidRPr="00B3174E">
        <w:rPr>
          <w:sz w:val="28"/>
          <w:szCs w:val="28"/>
        </w:rPr>
        <w:t>.</w:t>
      </w:r>
    </w:p>
    <w:p w14:paraId="69F4BFC1" w14:textId="77777777" w:rsidR="00A44B4B" w:rsidRDefault="00A44B4B" w:rsidP="002619DA">
      <w:pPr>
        <w:spacing w:line="312" w:lineRule="auto"/>
        <w:jc w:val="both"/>
        <w:rPr>
          <w:sz w:val="28"/>
          <w:szCs w:val="28"/>
        </w:rPr>
      </w:pPr>
      <w:r w:rsidRPr="00B3174E">
        <w:rPr>
          <w:sz w:val="28"/>
          <w:szCs w:val="28"/>
        </w:rPr>
        <w:t xml:space="preserve">* </w:t>
      </w:r>
      <w:r>
        <w:rPr>
          <w:i/>
          <w:sz w:val="28"/>
          <w:szCs w:val="28"/>
        </w:rPr>
        <w:t xml:space="preserve">Từ </w:t>
      </w:r>
      <w:r w:rsidR="009B3140">
        <w:rPr>
          <w:i/>
          <w:sz w:val="28"/>
          <w:szCs w:val="28"/>
        </w:rPr>
        <w:t xml:space="preserve">ngày </w:t>
      </w:r>
      <w:r w:rsidR="00641881">
        <w:rPr>
          <w:i/>
          <w:sz w:val="28"/>
          <w:szCs w:val="28"/>
        </w:rPr>
        <w:t>18/7/2021</w:t>
      </w:r>
      <w:r w:rsidR="009B3140">
        <w:rPr>
          <w:i/>
          <w:sz w:val="28"/>
          <w:szCs w:val="28"/>
        </w:rPr>
        <w:t xml:space="preserve"> </w:t>
      </w:r>
      <w:r w:rsidR="00641881" w:rsidRPr="00550157">
        <w:rPr>
          <w:i/>
          <w:sz w:val="28"/>
          <w:szCs w:val="28"/>
        </w:rPr>
        <w:t xml:space="preserve">đến </w:t>
      </w:r>
      <w:r w:rsidR="009B3140">
        <w:rPr>
          <w:i/>
          <w:sz w:val="28"/>
          <w:szCs w:val="28"/>
        </w:rPr>
        <w:t xml:space="preserve">hết ngày </w:t>
      </w:r>
      <w:r w:rsidR="00641881">
        <w:rPr>
          <w:i/>
          <w:sz w:val="28"/>
          <w:szCs w:val="28"/>
        </w:rPr>
        <w:t xml:space="preserve">20/7/2021 </w:t>
      </w:r>
      <w:r>
        <w:rPr>
          <w:i/>
          <w:sz w:val="28"/>
          <w:szCs w:val="28"/>
        </w:rPr>
        <w:t>tuyển sinh bằng hình thức trực tuyến</w:t>
      </w:r>
      <w:r w:rsidRPr="00B3174E">
        <w:rPr>
          <w:sz w:val="28"/>
          <w:szCs w:val="28"/>
        </w:rPr>
        <w:t xml:space="preserve">: </w:t>
      </w:r>
    </w:p>
    <w:p w14:paraId="6D6D4379" w14:textId="77777777" w:rsidR="00A44B4B" w:rsidRPr="00B3174E" w:rsidRDefault="00A44B4B" w:rsidP="002619DA">
      <w:pPr>
        <w:spacing w:line="312" w:lineRule="auto"/>
        <w:jc w:val="both"/>
        <w:rPr>
          <w:i/>
          <w:sz w:val="28"/>
          <w:szCs w:val="28"/>
        </w:rPr>
      </w:pPr>
      <w:r>
        <w:rPr>
          <w:i/>
          <w:sz w:val="28"/>
          <w:szCs w:val="28"/>
        </w:rPr>
        <w:t>+</w:t>
      </w:r>
      <w:r w:rsidRPr="00B3174E">
        <w:rPr>
          <w:i/>
          <w:sz w:val="28"/>
          <w:szCs w:val="28"/>
        </w:rPr>
        <w:t xml:space="preserve"> Đối v</w:t>
      </w:r>
      <w:r w:rsidRPr="00B3174E">
        <w:rPr>
          <w:i/>
          <w:sz w:val="28"/>
          <w:szCs w:val="28"/>
          <w:lang w:val="nl-NL"/>
        </w:rPr>
        <w:t xml:space="preserve">ới những học sinh đã được cấp mã số: </w:t>
      </w:r>
    </w:p>
    <w:p w14:paraId="13C27C89" w14:textId="77777777" w:rsidR="00A44B4B" w:rsidRPr="00B3174E" w:rsidRDefault="00A44B4B" w:rsidP="00A44B4B">
      <w:pPr>
        <w:spacing w:line="312" w:lineRule="auto"/>
        <w:ind w:firstLine="426"/>
        <w:jc w:val="both"/>
        <w:rPr>
          <w:sz w:val="28"/>
          <w:szCs w:val="28"/>
          <w:lang w:val="nl-NL"/>
        </w:rPr>
      </w:pPr>
      <w:r w:rsidRPr="00B3174E">
        <w:rPr>
          <w:sz w:val="28"/>
          <w:szCs w:val="28"/>
          <w:lang w:val="nl-NL"/>
        </w:rPr>
        <w:t xml:space="preserve">Nếu phụ huynh học sinh có đủ điều kiện về công nghệ thông tin: có thể đăng ký tuyển sinh trực tuyến tại nhà trên trang thông tin điện tử </w:t>
      </w:r>
      <w:hyperlink r:id="rId8" w:history="1">
        <w:r w:rsidRPr="00B3174E">
          <w:rPr>
            <w:rStyle w:val="Hyperlink"/>
            <w:sz w:val="28"/>
            <w:szCs w:val="28"/>
            <w:lang w:val="nl-NL"/>
          </w:rPr>
          <w:t>http://tsdaucap.hanoi.gov.vn</w:t>
        </w:r>
      </w:hyperlink>
      <w:r w:rsidRPr="00B3174E">
        <w:rPr>
          <w:sz w:val="28"/>
          <w:szCs w:val="28"/>
          <w:lang w:val="nl-NL"/>
        </w:rPr>
        <w:t>. và chọn trường THCS Nguyễn Trãi để đăng ký, khai báo đầy đủ thông tin học sinh.</w:t>
      </w:r>
    </w:p>
    <w:p w14:paraId="273045C0" w14:textId="77777777" w:rsidR="00A44B4B" w:rsidRPr="00B3174E" w:rsidRDefault="00A44B4B" w:rsidP="00A44B4B">
      <w:pPr>
        <w:spacing w:line="312" w:lineRule="auto"/>
        <w:ind w:firstLine="426"/>
        <w:jc w:val="both"/>
        <w:rPr>
          <w:sz w:val="28"/>
          <w:szCs w:val="28"/>
          <w:lang w:val="nl-NL"/>
        </w:rPr>
      </w:pPr>
      <w:r w:rsidRPr="00B3174E">
        <w:rPr>
          <w:sz w:val="28"/>
          <w:szCs w:val="28"/>
          <w:lang w:val="nl-NL"/>
        </w:rPr>
        <w:t xml:space="preserve">Nếu phụ huynh học sinh không đủ điều kiện về công nghệ thông tin thì đến trường THCS Nguyễn Trãi để </w:t>
      </w:r>
      <w:r>
        <w:rPr>
          <w:sz w:val="28"/>
          <w:szCs w:val="28"/>
          <w:lang w:val="nl-NL"/>
        </w:rPr>
        <w:t>được hỗ trợ đăng kí tuyển sinh trực tuyến.</w:t>
      </w:r>
    </w:p>
    <w:p w14:paraId="01F09026" w14:textId="77777777" w:rsidR="00A44B4B" w:rsidRPr="00B3174E" w:rsidRDefault="00A44B4B" w:rsidP="002619DA">
      <w:pPr>
        <w:spacing w:line="312" w:lineRule="auto"/>
        <w:jc w:val="both"/>
        <w:rPr>
          <w:i/>
          <w:sz w:val="28"/>
          <w:szCs w:val="28"/>
        </w:rPr>
      </w:pPr>
      <w:r>
        <w:rPr>
          <w:i/>
          <w:sz w:val="28"/>
          <w:szCs w:val="28"/>
          <w:lang w:val="nl-NL"/>
        </w:rPr>
        <w:t>+</w:t>
      </w:r>
      <w:r w:rsidRPr="00B3174E">
        <w:rPr>
          <w:i/>
          <w:sz w:val="28"/>
          <w:szCs w:val="28"/>
          <w:lang w:val="nl-NL"/>
        </w:rPr>
        <w:t xml:space="preserve"> Đối với những học sinh chưa được cấp mã số</w:t>
      </w:r>
      <w:r w:rsidRPr="00B3174E">
        <w:rPr>
          <w:sz w:val="28"/>
          <w:szCs w:val="28"/>
          <w:lang w:val="nl-NL"/>
        </w:rPr>
        <w:t xml:space="preserve">: Gia đình mang hồ sơ tới trường Tiểu học nơi học sinh học năm học </w:t>
      </w:r>
      <w:r w:rsidR="006C1272">
        <w:rPr>
          <w:sz w:val="28"/>
          <w:szCs w:val="28"/>
          <w:lang w:val="nl-NL"/>
        </w:rPr>
        <w:t>2020-2021</w:t>
      </w:r>
      <w:r w:rsidRPr="00B3174E">
        <w:rPr>
          <w:sz w:val="28"/>
          <w:szCs w:val="28"/>
          <w:lang w:val="nl-NL"/>
        </w:rPr>
        <w:t xml:space="preserve"> để trường cấp mã và mật khẩu đăng ký trực tuyến.</w:t>
      </w:r>
    </w:p>
    <w:p w14:paraId="04D6BA88" w14:textId="77777777" w:rsidR="00A44B4B" w:rsidRDefault="00A44B4B" w:rsidP="002619DA">
      <w:pPr>
        <w:spacing w:line="312" w:lineRule="auto"/>
        <w:rPr>
          <w:sz w:val="28"/>
          <w:szCs w:val="28"/>
        </w:rPr>
      </w:pPr>
      <w:r w:rsidRPr="00B3174E">
        <w:rPr>
          <w:sz w:val="28"/>
          <w:szCs w:val="28"/>
        </w:rPr>
        <w:t xml:space="preserve">*  </w:t>
      </w:r>
      <w:r>
        <w:rPr>
          <w:i/>
          <w:sz w:val="28"/>
          <w:szCs w:val="28"/>
        </w:rPr>
        <w:t xml:space="preserve">Từ </w:t>
      </w:r>
      <w:r w:rsidR="009B3140">
        <w:rPr>
          <w:i/>
          <w:sz w:val="28"/>
          <w:szCs w:val="28"/>
        </w:rPr>
        <w:t xml:space="preserve">ngày </w:t>
      </w:r>
      <w:r w:rsidR="006C1272">
        <w:rPr>
          <w:i/>
          <w:sz w:val="28"/>
          <w:szCs w:val="28"/>
        </w:rPr>
        <w:t>23/7/2021</w:t>
      </w:r>
      <w:r>
        <w:rPr>
          <w:i/>
          <w:sz w:val="28"/>
          <w:szCs w:val="28"/>
        </w:rPr>
        <w:t xml:space="preserve"> đến </w:t>
      </w:r>
      <w:r w:rsidR="009B3140">
        <w:rPr>
          <w:i/>
          <w:sz w:val="28"/>
          <w:szCs w:val="28"/>
        </w:rPr>
        <w:t xml:space="preserve">ngày </w:t>
      </w:r>
      <w:r w:rsidR="00641881">
        <w:rPr>
          <w:i/>
          <w:sz w:val="28"/>
          <w:szCs w:val="28"/>
        </w:rPr>
        <w:t>28/7/2021</w:t>
      </w:r>
      <w:r>
        <w:rPr>
          <w:i/>
          <w:sz w:val="28"/>
          <w:szCs w:val="28"/>
        </w:rPr>
        <w:t xml:space="preserve"> bằng hình thức trực tiếp </w:t>
      </w:r>
      <w:r w:rsidRPr="00B3174E">
        <w:rPr>
          <w:sz w:val="28"/>
          <w:szCs w:val="28"/>
        </w:rPr>
        <w:t xml:space="preserve">: </w:t>
      </w:r>
      <w:r>
        <w:rPr>
          <w:sz w:val="28"/>
          <w:szCs w:val="28"/>
        </w:rPr>
        <w:t>PH đến trường làm thủ tục đăng kí, nhập học cho con</w:t>
      </w:r>
    </w:p>
    <w:p w14:paraId="3CBE93C7" w14:textId="77777777" w:rsidR="002405BA" w:rsidRPr="002405BA" w:rsidRDefault="002405BA" w:rsidP="00A44B4B">
      <w:pPr>
        <w:spacing w:line="312" w:lineRule="auto"/>
        <w:ind w:firstLine="426"/>
        <w:rPr>
          <w:sz w:val="12"/>
          <w:szCs w:val="28"/>
        </w:rPr>
      </w:pPr>
    </w:p>
    <w:tbl>
      <w:tblPr>
        <w:tblStyle w:val="TableGrid"/>
        <w:tblW w:w="0" w:type="auto"/>
        <w:tblInd w:w="250" w:type="dxa"/>
        <w:tblLook w:val="04A0" w:firstRow="1" w:lastRow="0" w:firstColumn="1" w:lastColumn="0" w:noHBand="0" w:noVBand="1"/>
      </w:tblPr>
      <w:tblGrid>
        <w:gridCol w:w="793"/>
        <w:gridCol w:w="4977"/>
        <w:gridCol w:w="3375"/>
      </w:tblGrid>
      <w:tr w:rsidR="00A44B4B" w:rsidRPr="007B13D0" w14:paraId="4AEC107F" w14:textId="77777777" w:rsidTr="00E26FF0">
        <w:tc>
          <w:tcPr>
            <w:tcW w:w="793" w:type="dxa"/>
          </w:tcPr>
          <w:p w14:paraId="763815BE" w14:textId="77777777" w:rsidR="00A44B4B" w:rsidRPr="007B13D0" w:rsidRDefault="00A44B4B" w:rsidP="00E26FF0">
            <w:pPr>
              <w:jc w:val="center"/>
              <w:rPr>
                <w:b/>
                <w:sz w:val="28"/>
                <w:szCs w:val="28"/>
              </w:rPr>
            </w:pPr>
            <w:r w:rsidRPr="007B13D0">
              <w:rPr>
                <w:b/>
                <w:sz w:val="28"/>
                <w:szCs w:val="28"/>
              </w:rPr>
              <w:t>STT</w:t>
            </w:r>
          </w:p>
        </w:tc>
        <w:tc>
          <w:tcPr>
            <w:tcW w:w="5019" w:type="dxa"/>
          </w:tcPr>
          <w:p w14:paraId="60A7107C" w14:textId="77777777" w:rsidR="00A44B4B" w:rsidRPr="007B13D0" w:rsidRDefault="00A44B4B" w:rsidP="00E26FF0">
            <w:pPr>
              <w:jc w:val="center"/>
              <w:rPr>
                <w:b/>
                <w:sz w:val="28"/>
                <w:szCs w:val="28"/>
              </w:rPr>
            </w:pPr>
            <w:r w:rsidRPr="007B13D0">
              <w:rPr>
                <w:b/>
                <w:sz w:val="28"/>
                <w:szCs w:val="28"/>
              </w:rPr>
              <w:t>Tổ</w:t>
            </w:r>
            <w:r>
              <w:rPr>
                <w:b/>
                <w:sz w:val="28"/>
                <w:szCs w:val="28"/>
              </w:rPr>
              <w:t xml:space="preserve"> dân cư số</w:t>
            </w:r>
          </w:p>
        </w:tc>
        <w:tc>
          <w:tcPr>
            <w:tcW w:w="3402" w:type="dxa"/>
          </w:tcPr>
          <w:p w14:paraId="043045A2" w14:textId="77777777" w:rsidR="00A44B4B" w:rsidRPr="007B13D0" w:rsidRDefault="00A44B4B" w:rsidP="00E26FF0">
            <w:pPr>
              <w:jc w:val="center"/>
              <w:rPr>
                <w:b/>
                <w:sz w:val="28"/>
                <w:szCs w:val="28"/>
              </w:rPr>
            </w:pPr>
            <w:r w:rsidRPr="007B13D0">
              <w:rPr>
                <w:b/>
                <w:sz w:val="28"/>
                <w:szCs w:val="28"/>
              </w:rPr>
              <w:t>Ngày nhập học</w:t>
            </w:r>
          </w:p>
        </w:tc>
      </w:tr>
      <w:tr w:rsidR="00A44B4B" w14:paraId="017266BE" w14:textId="77777777" w:rsidTr="00E26FF0">
        <w:tc>
          <w:tcPr>
            <w:tcW w:w="793" w:type="dxa"/>
          </w:tcPr>
          <w:p w14:paraId="5D41BE43" w14:textId="77777777" w:rsidR="00A44B4B" w:rsidRDefault="00A44B4B" w:rsidP="00E26FF0">
            <w:pPr>
              <w:jc w:val="center"/>
              <w:rPr>
                <w:sz w:val="28"/>
                <w:szCs w:val="28"/>
              </w:rPr>
            </w:pPr>
            <w:r>
              <w:rPr>
                <w:sz w:val="28"/>
                <w:szCs w:val="28"/>
              </w:rPr>
              <w:t>1</w:t>
            </w:r>
          </w:p>
        </w:tc>
        <w:tc>
          <w:tcPr>
            <w:tcW w:w="5019" w:type="dxa"/>
          </w:tcPr>
          <w:p w14:paraId="3E2D0048" w14:textId="77777777" w:rsidR="00A44B4B" w:rsidRPr="00CD081F" w:rsidRDefault="004103CF" w:rsidP="00712810">
            <w:pPr>
              <w:rPr>
                <w:iCs/>
                <w:sz w:val="26"/>
                <w:szCs w:val="26"/>
              </w:rPr>
            </w:pPr>
            <w:r>
              <w:rPr>
                <w:iCs/>
                <w:sz w:val="26"/>
                <w:szCs w:val="26"/>
              </w:rPr>
              <w:t>1</w:t>
            </w:r>
            <w:r w:rsidR="00A44B4B" w:rsidRPr="000D4B8D">
              <w:rPr>
                <w:iCs/>
                <w:sz w:val="26"/>
                <w:szCs w:val="26"/>
              </w:rPr>
              <w:t xml:space="preserve">; </w:t>
            </w:r>
            <w:r w:rsidR="0097471F">
              <w:rPr>
                <w:iCs/>
                <w:sz w:val="26"/>
                <w:szCs w:val="26"/>
                <w:lang w:val="vi-VN"/>
              </w:rPr>
              <w:t xml:space="preserve">1A; </w:t>
            </w:r>
            <w:r w:rsidR="00A44B4B" w:rsidRPr="000D4B8D">
              <w:rPr>
                <w:iCs/>
                <w:sz w:val="26"/>
                <w:szCs w:val="26"/>
              </w:rPr>
              <w:t>2; 3</w:t>
            </w:r>
            <w:r w:rsidR="0097471F">
              <w:rPr>
                <w:iCs/>
                <w:sz w:val="26"/>
                <w:szCs w:val="26"/>
              </w:rPr>
              <w:t>; 4;</w:t>
            </w:r>
            <w:r w:rsidR="00641881">
              <w:rPr>
                <w:iCs/>
                <w:sz w:val="26"/>
                <w:szCs w:val="26"/>
              </w:rPr>
              <w:t xml:space="preserve"> </w:t>
            </w:r>
          </w:p>
        </w:tc>
        <w:tc>
          <w:tcPr>
            <w:tcW w:w="3402" w:type="dxa"/>
          </w:tcPr>
          <w:p w14:paraId="5F70B23B" w14:textId="77777777" w:rsidR="00A44B4B" w:rsidRDefault="00A44B4B" w:rsidP="00641881">
            <w:pPr>
              <w:jc w:val="center"/>
              <w:rPr>
                <w:sz w:val="28"/>
                <w:szCs w:val="28"/>
              </w:rPr>
            </w:pPr>
            <w:r>
              <w:rPr>
                <w:sz w:val="28"/>
                <w:szCs w:val="28"/>
              </w:rPr>
              <w:t xml:space="preserve">Ngày </w:t>
            </w:r>
            <w:r w:rsidR="00641881">
              <w:rPr>
                <w:sz w:val="28"/>
                <w:szCs w:val="28"/>
              </w:rPr>
              <w:t>2</w:t>
            </w:r>
            <w:r>
              <w:rPr>
                <w:sz w:val="28"/>
                <w:szCs w:val="28"/>
              </w:rPr>
              <w:t>3/7</w:t>
            </w:r>
          </w:p>
        </w:tc>
      </w:tr>
      <w:tr w:rsidR="00A44B4B" w14:paraId="6503F07D" w14:textId="77777777" w:rsidTr="00E26FF0">
        <w:tc>
          <w:tcPr>
            <w:tcW w:w="793" w:type="dxa"/>
          </w:tcPr>
          <w:p w14:paraId="1CDC2A51" w14:textId="77777777" w:rsidR="00A44B4B" w:rsidRDefault="00A44B4B" w:rsidP="00E26FF0">
            <w:pPr>
              <w:jc w:val="center"/>
              <w:rPr>
                <w:sz w:val="28"/>
                <w:szCs w:val="28"/>
              </w:rPr>
            </w:pPr>
            <w:r>
              <w:rPr>
                <w:sz w:val="28"/>
                <w:szCs w:val="28"/>
              </w:rPr>
              <w:t>2</w:t>
            </w:r>
          </w:p>
        </w:tc>
        <w:tc>
          <w:tcPr>
            <w:tcW w:w="5019" w:type="dxa"/>
          </w:tcPr>
          <w:p w14:paraId="45502E1B" w14:textId="77777777" w:rsidR="00A44B4B" w:rsidRPr="00CD081F" w:rsidRDefault="00A44B4B" w:rsidP="00712810">
            <w:pPr>
              <w:rPr>
                <w:iCs/>
                <w:sz w:val="26"/>
                <w:szCs w:val="26"/>
              </w:rPr>
            </w:pPr>
            <w:r>
              <w:rPr>
                <w:iCs/>
                <w:sz w:val="26"/>
                <w:szCs w:val="26"/>
              </w:rPr>
              <w:t xml:space="preserve"> </w:t>
            </w:r>
            <w:r w:rsidR="0097471F">
              <w:rPr>
                <w:iCs/>
                <w:sz w:val="26"/>
                <w:szCs w:val="26"/>
                <w:lang w:val="vi-VN"/>
              </w:rPr>
              <w:t xml:space="preserve">5; </w:t>
            </w:r>
            <w:r w:rsidR="00712810">
              <w:rPr>
                <w:iCs/>
                <w:sz w:val="26"/>
                <w:szCs w:val="26"/>
                <w:lang w:val="vi-VN"/>
              </w:rPr>
              <w:t xml:space="preserve">6; </w:t>
            </w:r>
            <w:r w:rsidRPr="000D4B8D">
              <w:rPr>
                <w:iCs/>
                <w:sz w:val="26"/>
                <w:szCs w:val="26"/>
              </w:rPr>
              <w:t>7;</w:t>
            </w:r>
            <w:r w:rsidR="0097471F">
              <w:rPr>
                <w:iCs/>
                <w:sz w:val="26"/>
                <w:szCs w:val="26"/>
                <w:lang w:val="vi-VN"/>
              </w:rPr>
              <w:t xml:space="preserve"> 7A;</w:t>
            </w:r>
            <w:r w:rsidR="00712810">
              <w:rPr>
                <w:iCs/>
                <w:sz w:val="26"/>
                <w:szCs w:val="26"/>
                <w:lang w:val="vi-VN"/>
              </w:rPr>
              <w:t xml:space="preserve"> 8; </w:t>
            </w:r>
          </w:p>
        </w:tc>
        <w:tc>
          <w:tcPr>
            <w:tcW w:w="3402" w:type="dxa"/>
          </w:tcPr>
          <w:p w14:paraId="3005AE7E" w14:textId="77777777" w:rsidR="00A44B4B" w:rsidRDefault="00A44B4B" w:rsidP="00641881">
            <w:pPr>
              <w:jc w:val="center"/>
              <w:rPr>
                <w:sz w:val="28"/>
                <w:szCs w:val="28"/>
              </w:rPr>
            </w:pPr>
            <w:r>
              <w:rPr>
                <w:sz w:val="28"/>
                <w:szCs w:val="28"/>
              </w:rPr>
              <w:t xml:space="preserve">Ngày </w:t>
            </w:r>
            <w:r w:rsidR="00641881">
              <w:rPr>
                <w:sz w:val="28"/>
                <w:szCs w:val="28"/>
              </w:rPr>
              <w:t>2</w:t>
            </w:r>
            <w:r>
              <w:rPr>
                <w:sz w:val="28"/>
                <w:szCs w:val="28"/>
              </w:rPr>
              <w:t>4/7</w:t>
            </w:r>
          </w:p>
        </w:tc>
      </w:tr>
      <w:tr w:rsidR="00A44B4B" w14:paraId="05761C6B" w14:textId="77777777" w:rsidTr="00E26FF0">
        <w:tc>
          <w:tcPr>
            <w:tcW w:w="793" w:type="dxa"/>
          </w:tcPr>
          <w:p w14:paraId="632DC7A5" w14:textId="77777777" w:rsidR="00A44B4B" w:rsidRDefault="00A44B4B" w:rsidP="00E26FF0">
            <w:pPr>
              <w:jc w:val="center"/>
              <w:rPr>
                <w:sz w:val="28"/>
                <w:szCs w:val="28"/>
              </w:rPr>
            </w:pPr>
            <w:r>
              <w:rPr>
                <w:sz w:val="28"/>
                <w:szCs w:val="28"/>
              </w:rPr>
              <w:t>3</w:t>
            </w:r>
          </w:p>
        </w:tc>
        <w:tc>
          <w:tcPr>
            <w:tcW w:w="5019" w:type="dxa"/>
          </w:tcPr>
          <w:p w14:paraId="6E50F5C8" w14:textId="77777777" w:rsidR="00A44B4B" w:rsidRDefault="0097471F" w:rsidP="0097471F">
            <w:pPr>
              <w:rPr>
                <w:sz w:val="28"/>
                <w:szCs w:val="28"/>
              </w:rPr>
            </w:pPr>
            <w:r>
              <w:rPr>
                <w:iCs/>
                <w:sz w:val="26"/>
                <w:szCs w:val="26"/>
                <w:lang w:val="vi-VN"/>
              </w:rPr>
              <w:t xml:space="preserve">9; 10;10A, </w:t>
            </w:r>
            <w:r w:rsidR="00A44B4B">
              <w:rPr>
                <w:iCs/>
                <w:sz w:val="26"/>
                <w:szCs w:val="26"/>
              </w:rPr>
              <w:t xml:space="preserve">11; 12; </w:t>
            </w:r>
          </w:p>
        </w:tc>
        <w:tc>
          <w:tcPr>
            <w:tcW w:w="3402" w:type="dxa"/>
          </w:tcPr>
          <w:p w14:paraId="32F1E8A0" w14:textId="77777777" w:rsidR="00A44B4B" w:rsidRDefault="00A44B4B" w:rsidP="00641881">
            <w:pPr>
              <w:jc w:val="center"/>
              <w:rPr>
                <w:sz w:val="28"/>
                <w:szCs w:val="28"/>
              </w:rPr>
            </w:pPr>
            <w:r>
              <w:rPr>
                <w:sz w:val="28"/>
                <w:szCs w:val="28"/>
              </w:rPr>
              <w:t xml:space="preserve">Ngày </w:t>
            </w:r>
            <w:r w:rsidR="00641881">
              <w:rPr>
                <w:sz w:val="28"/>
                <w:szCs w:val="28"/>
              </w:rPr>
              <w:t>2</w:t>
            </w:r>
            <w:r>
              <w:rPr>
                <w:sz w:val="28"/>
                <w:szCs w:val="28"/>
              </w:rPr>
              <w:t>5/7</w:t>
            </w:r>
          </w:p>
        </w:tc>
      </w:tr>
      <w:tr w:rsidR="00A44B4B" w14:paraId="65269090" w14:textId="77777777" w:rsidTr="00E26FF0">
        <w:tc>
          <w:tcPr>
            <w:tcW w:w="793" w:type="dxa"/>
          </w:tcPr>
          <w:p w14:paraId="1F2CE3A1" w14:textId="77777777" w:rsidR="00A44B4B" w:rsidRDefault="00A44B4B" w:rsidP="00E26FF0">
            <w:pPr>
              <w:jc w:val="center"/>
              <w:rPr>
                <w:sz w:val="28"/>
                <w:szCs w:val="28"/>
              </w:rPr>
            </w:pPr>
            <w:r>
              <w:rPr>
                <w:sz w:val="28"/>
                <w:szCs w:val="28"/>
              </w:rPr>
              <w:t>4</w:t>
            </w:r>
          </w:p>
        </w:tc>
        <w:tc>
          <w:tcPr>
            <w:tcW w:w="5019" w:type="dxa"/>
          </w:tcPr>
          <w:p w14:paraId="18255827" w14:textId="77777777" w:rsidR="00A44B4B" w:rsidRDefault="00712810" w:rsidP="0097471F">
            <w:pPr>
              <w:rPr>
                <w:sz w:val="28"/>
                <w:szCs w:val="28"/>
              </w:rPr>
            </w:pPr>
            <w:r>
              <w:rPr>
                <w:iCs/>
                <w:sz w:val="26"/>
                <w:szCs w:val="26"/>
                <w:lang w:val="vi-VN"/>
              </w:rPr>
              <w:t>1</w:t>
            </w:r>
            <w:r w:rsidR="0097471F">
              <w:rPr>
                <w:iCs/>
                <w:sz w:val="26"/>
                <w:szCs w:val="26"/>
                <w:lang w:val="vi-VN"/>
              </w:rPr>
              <w:t>3; 13A; 14; 15; 1</w:t>
            </w:r>
            <w:r>
              <w:rPr>
                <w:iCs/>
                <w:sz w:val="26"/>
                <w:szCs w:val="26"/>
                <w:lang w:val="vi-VN"/>
              </w:rPr>
              <w:t xml:space="preserve">6; </w:t>
            </w:r>
          </w:p>
        </w:tc>
        <w:tc>
          <w:tcPr>
            <w:tcW w:w="3402" w:type="dxa"/>
          </w:tcPr>
          <w:p w14:paraId="6BB3A0A3" w14:textId="77777777" w:rsidR="00A44B4B" w:rsidRDefault="00A44B4B" w:rsidP="00641881">
            <w:pPr>
              <w:jc w:val="center"/>
              <w:rPr>
                <w:sz w:val="28"/>
                <w:szCs w:val="28"/>
              </w:rPr>
            </w:pPr>
            <w:r>
              <w:rPr>
                <w:sz w:val="28"/>
                <w:szCs w:val="28"/>
              </w:rPr>
              <w:t xml:space="preserve">Ngày </w:t>
            </w:r>
            <w:r w:rsidR="00641881">
              <w:rPr>
                <w:sz w:val="28"/>
                <w:szCs w:val="28"/>
              </w:rPr>
              <w:t>2</w:t>
            </w:r>
            <w:r>
              <w:rPr>
                <w:sz w:val="28"/>
                <w:szCs w:val="28"/>
              </w:rPr>
              <w:t>6/7</w:t>
            </w:r>
          </w:p>
        </w:tc>
      </w:tr>
      <w:tr w:rsidR="00A44B4B" w14:paraId="3C4375C1" w14:textId="77777777" w:rsidTr="00E26FF0">
        <w:tc>
          <w:tcPr>
            <w:tcW w:w="793" w:type="dxa"/>
          </w:tcPr>
          <w:p w14:paraId="1384CE30" w14:textId="77777777" w:rsidR="00A44B4B" w:rsidRDefault="00A44B4B" w:rsidP="00E26FF0">
            <w:pPr>
              <w:jc w:val="center"/>
              <w:rPr>
                <w:sz w:val="28"/>
                <w:szCs w:val="28"/>
              </w:rPr>
            </w:pPr>
            <w:r>
              <w:rPr>
                <w:sz w:val="28"/>
                <w:szCs w:val="28"/>
              </w:rPr>
              <w:t>5</w:t>
            </w:r>
          </w:p>
        </w:tc>
        <w:tc>
          <w:tcPr>
            <w:tcW w:w="5019" w:type="dxa"/>
          </w:tcPr>
          <w:p w14:paraId="68E6D429" w14:textId="77777777" w:rsidR="00A44B4B" w:rsidRPr="0097471F" w:rsidRDefault="0097471F" w:rsidP="0097471F">
            <w:pPr>
              <w:rPr>
                <w:iCs/>
                <w:sz w:val="26"/>
                <w:szCs w:val="26"/>
                <w:lang w:val="vi-VN"/>
              </w:rPr>
            </w:pPr>
            <w:r>
              <w:rPr>
                <w:iCs/>
                <w:sz w:val="26"/>
                <w:szCs w:val="26"/>
              </w:rPr>
              <w:t xml:space="preserve">17; </w:t>
            </w:r>
            <w:r w:rsidRPr="000D4B8D">
              <w:rPr>
                <w:iCs/>
                <w:sz w:val="26"/>
                <w:szCs w:val="26"/>
              </w:rPr>
              <w:t>1</w:t>
            </w:r>
            <w:r>
              <w:rPr>
                <w:iCs/>
                <w:sz w:val="26"/>
                <w:szCs w:val="26"/>
              </w:rPr>
              <w:t xml:space="preserve">8; 19; 20; </w:t>
            </w:r>
            <w:r>
              <w:rPr>
                <w:iCs/>
                <w:sz w:val="26"/>
                <w:szCs w:val="26"/>
                <w:lang w:val="vi-VN"/>
              </w:rPr>
              <w:t xml:space="preserve">21; </w:t>
            </w:r>
          </w:p>
        </w:tc>
        <w:tc>
          <w:tcPr>
            <w:tcW w:w="3402" w:type="dxa"/>
          </w:tcPr>
          <w:p w14:paraId="7A662918" w14:textId="77777777" w:rsidR="00A44B4B" w:rsidRDefault="00A44B4B" w:rsidP="00641881">
            <w:pPr>
              <w:jc w:val="center"/>
              <w:rPr>
                <w:sz w:val="28"/>
                <w:szCs w:val="28"/>
              </w:rPr>
            </w:pPr>
            <w:r>
              <w:rPr>
                <w:sz w:val="28"/>
                <w:szCs w:val="28"/>
              </w:rPr>
              <w:t xml:space="preserve">Ngày </w:t>
            </w:r>
            <w:r w:rsidR="00641881">
              <w:rPr>
                <w:sz w:val="28"/>
                <w:szCs w:val="28"/>
              </w:rPr>
              <w:t>2</w:t>
            </w:r>
            <w:r>
              <w:rPr>
                <w:sz w:val="28"/>
                <w:szCs w:val="28"/>
              </w:rPr>
              <w:t>7/7</w:t>
            </w:r>
          </w:p>
        </w:tc>
      </w:tr>
      <w:tr w:rsidR="00A44B4B" w14:paraId="02B51490" w14:textId="77777777" w:rsidTr="00E26FF0">
        <w:tc>
          <w:tcPr>
            <w:tcW w:w="793" w:type="dxa"/>
          </w:tcPr>
          <w:p w14:paraId="030946A8" w14:textId="77777777" w:rsidR="00A44B4B" w:rsidRDefault="00A44B4B" w:rsidP="00E26FF0">
            <w:pPr>
              <w:jc w:val="center"/>
              <w:rPr>
                <w:sz w:val="28"/>
                <w:szCs w:val="28"/>
              </w:rPr>
            </w:pPr>
            <w:r>
              <w:rPr>
                <w:sz w:val="28"/>
                <w:szCs w:val="28"/>
              </w:rPr>
              <w:t>6</w:t>
            </w:r>
          </w:p>
        </w:tc>
        <w:tc>
          <w:tcPr>
            <w:tcW w:w="5019" w:type="dxa"/>
          </w:tcPr>
          <w:p w14:paraId="15E850D5" w14:textId="77777777" w:rsidR="00A44B4B" w:rsidRPr="00CD081F" w:rsidRDefault="0097471F" w:rsidP="00E26FF0">
            <w:pPr>
              <w:jc w:val="both"/>
              <w:rPr>
                <w:iCs/>
                <w:sz w:val="26"/>
                <w:szCs w:val="26"/>
              </w:rPr>
            </w:pPr>
            <w:r>
              <w:rPr>
                <w:iCs/>
                <w:sz w:val="26"/>
                <w:szCs w:val="26"/>
                <w:lang w:val="vi-VN"/>
              </w:rPr>
              <w:t xml:space="preserve">22; 23 </w:t>
            </w:r>
            <w:r w:rsidR="00A44B4B">
              <w:rPr>
                <w:iCs/>
                <w:sz w:val="26"/>
                <w:szCs w:val="26"/>
              </w:rPr>
              <w:t>các khu chung cư mới (chưa thành lập tổ dân phố) trên địa bàn phường Khương Trung.</w:t>
            </w:r>
          </w:p>
        </w:tc>
        <w:tc>
          <w:tcPr>
            <w:tcW w:w="3402" w:type="dxa"/>
          </w:tcPr>
          <w:p w14:paraId="0C71BEE5" w14:textId="77777777" w:rsidR="00A44B4B" w:rsidRDefault="00A44B4B" w:rsidP="00641881">
            <w:pPr>
              <w:jc w:val="center"/>
              <w:rPr>
                <w:sz w:val="28"/>
                <w:szCs w:val="28"/>
              </w:rPr>
            </w:pPr>
            <w:r>
              <w:rPr>
                <w:sz w:val="28"/>
                <w:szCs w:val="28"/>
              </w:rPr>
              <w:t xml:space="preserve">Ngày </w:t>
            </w:r>
            <w:r w:rsidR="00641881">
              <w:rPr>
                <w:sz w:val="28"/>
                <w:szCs w:val="28"/>
              </w:rPr>
              <w:t>2</w:t>
            </w:r>
            <w:r>
              <w:rPr>
                <w:sz w:val="28"/>
                <w:szCs w:val="28"/>
              </w:rPr>
              <w:t>8/7</w:t>
            </w:r>
          </w:p>
        </w:tc>
      </w:tr>
    </w:tbl>
    <w:p w14:paraId="77E282B8" w14:textId="77777777" w:rsidR="002405BA" w:rsidRPr="002405BA" w:rsidRDefault="002405BA" w:rsidP="00A44B4B">
      <w:pPr>
        <w:spacing w:line="312" w:lineRule="auto"/>
        <w:ind w:firstLine="426"/>
        <w:jc w:val="both"/>
        <w:rPr>
          <w:sz w:val="18"/>
          <w:szCs w:val="28"/>
        </w:rPr>
      </w:pPr>
    </w:p>
    <w:p w14:paraId="47BDC5B5" w14:textId="77777777" w:rsidR="00A44B4B" w:rsidRPr="00395980" w:rsidRDefault="00A44B4B" w:rsidP="00A44B4B">
      <w:pPr>
        <w:spacing w:line="312" w:lineRule="auto"/>
        <w:ind w:firstLine="426"/>
        <w:jc w:val="both"/>
        <w:rPr>
          <w:sz w:val="28"/>
          <w:szCs w:val="28"/>
        </w:rPr>
      </w:pPr>
      <w:r w:rsidRPr="00395980">
        <w:rPr>
          <w:sz w:val="28"/>
          <w:szCs w:val="28"/>
        </w:rPr>
        <w:t xml:space="preserve">- Thời gian làm việc: </w:t>
      </w:r>
    </w:p>
    <w:p w14:paraId="56567AB5" w14:textId="77777777" w:rsidR="00A44B4B" w:rsidRPr="00395980" w:rsidRDefault="00A44B4B" w:rsidP="00A44B4B">
      <w:pPr>
        <w:spacing w:line="312" w:lineRule="auto"/>
        <w:ind w:firstLine="720"/>
        <w:jc w:val="both"/>
        <w:rPr>
          <w:sz w:val="28"/>
          <w:szCs w:val="28"/>
        </w:rPr>
      </w:pPr>
      <w:r w:rsidRPr="00395980">
        <w:rPr>
          <w:sz w:val="28"/>
          <w:szCs w:val="28"/>
        </w:rPr>
        <w:t>+ Buổi sáng : từ 8h00’ - 11h00’</w:t>
      </w:r>
    </w:p>
    <w:p w14:paraId="4EAE564F" w14:textId="1DF43667" w:rsidR="00A44B4B" w:rsidRDefault="00A44B4B" w:rsidP="00A44B4B">
      <w:pPr>
        <w:spacing w:line="312" w:lineRule="auto"/>
        <w:ind w:firstLine="720"/>
        <w:jc w:val="both"/>
        <w:rPr>
          <w:sz w:val="28"/>
          <w:szCs w:val="28"/>
        </w:rPr>
      </w:pPr>
      <w:r w:rsidRPr="00395980">
        <w:rPr>
          <w:sz w:val="28"/>
          <w:szCs w:val="28"/>
        </w:rPr>
        <w:t>+ Buổi chiều : từ 14h00’ - 16h30’</w:t>
      </w:r>
    </w:p>
    <w:p w14:paraId="3CD7BDAC" w14:textId="39CC97B9" w:rsidR="006749D1" w:rsidRPr="006749D1" w:rsidRDefault="006749D1" w:rsidP="006749D1">
      <w:pPr>
        <w:spacing w:line="312" w:lineRule="auto"/>
        <w:jc w:val="both"/>
        <w:rPr>
          <w:i/>
          <w:iCs/>
          <w:sz w:val="28"/>
          <w:szCs w:val="28"/>
        </w:rPr>
      </w:pPr>
      <w:r w:rsidRPr="006749D1">
        <w:rPr>
          <w:i/>
          <w:iCs/>
          <w:sz w:val="28"/>
          <w:szCs w:val="28"/>
        </w:rPr>
        <w:t>* Từ ngày 29/7/2021 – 31/7/2021: tiếp nhận hồ sơ bổ sung, nếu được sự cho phép của Phòng giáo dục và đào tạo quận Thanh Xuân.</w:t>
      </w:r>
    </w:p>
    <w:p w14:paraId="423A4595" w14:textId="77777777" w:rsidR="00A44B4B" w:rsidRPr="005F6329" w:rsidRDefault="00A44B4B" w:rsidP="0090301E">
      <w:pPr>
        <w:spacing w:line="312" w:lineRule="auto"/>
        <w:jc w:val="both"/>
        <w:rPr>
          <w:sz w:val="28"/>
          <w:szCs w:val="28"/>
        </w:rPr>
      </w:pPr>
      <w:r>
        <w:rPr>
          <w:b/>
          <w:sz w:val="28"/>
          <w:szCs w:val="28"/>
        </w:rPr>
        <w:lastRenderedPageBreak/>
        <w:t>4</w:t>
      </w:r>
      <w:r w:rsidRPr="00C7041B">
        <w:rPr>
          <w:b/>
          <w:sz w:val="28"/>
          <w:szCs w:val="28"/>
        </w:rPr>
        <w:t>.1</w:t>
      </w:r>
      <w:r w:rsidRPr="00C7041B">
        <w:rPr>
          <w:i/>
          <w:sz w:val="28"/>
          <w:szCs w:val="28"/>
        </w:rPr>
        <w:t xml:space="preserve"> </w:t>
      </w:r>
      <w:r w:rsidRPr="00C7041B">
        <w:rPr>
          <w:b/>
          <w:sz w:val="28"/>
          <w:szCs w:val="28"/>
        </w:rPr>
        <w:t>Biện pháp triển khai:</w:t>
      </w:r>
    </w:p>
    <w:p w14:paraId="508C4290" w14:textId="77777777" w:rsidR="00A44B4B" w:rsidRDefault="00A44B4B" w:rsidP="0090301E">
      <w:pPr>
        <w:spacing w:line="312" w:lineRule="auto"/>
        <w:jc w:val="both"/>
        <w:rPr>
          <w:sz w:val="28"/>
          <w:szCs w:val="28"/>
        </w:rPr>
      </w:pPr>
      <w:r>
        <w:rPr>
          <w:sz w:val="28"/>
          <w:szCs w:val="28"/>
        </w:rPr>
        <w:t xml:space="preserve">- </w:t>
      </w:r>
      <w:r w:rsidRPr="00C7041B">
        <w:rPr>
          <w:sz w:val="28"/>
          <w:szCs w:val="28"/>
        </w:rPr>
        <w:t>Th</w:t>
      </w:r>
      <w:r>
        <w:rPr>
          <w:sz w:val="28"/>
          <w:szCs w:val="28"/>
        </w:rPr>
        <w:t xml:space="preserve">ành lập ban chỉ đạo tuyển sinh </w:t>
      </w:r>
      <w:r w:rsidRPr="00C7041B">
        <w:rPr>
          <w:sz w:val="28"/>
          <w:szCs w:val="28"/>
        </w:rPr>
        <w:t xml:space="preserve">thành phần gồm BGH, </w:t>
      </w:r>
      <w:r>
        <w:rPr>
          <w:sz w:val="28"/>
          <w:szCs w:val="28"/>
        </w:rPr>
        <w:t>CTCĐ, văn phòng, thư kí hội đồng, TTCM</w:t>
      </w:r>
      <w:r w:rsidRPr="00C7041B">
        <w:rPr>
          <w:sz w:val="28"/>
          <w:szCs w:val="28"/>
        </w:rPr>
        <w:t>.</w:t>
      </w:r>
    </w:p>
    <w:p w14:paraId="2FE27B8F" w14:textId="77777777" w:rsidR="00A44B4B" w:rsidRPr="00C7041B" w:rsidRDefault="00A44B4B" w:rsidP="0090301E">
      <w:pPr>
        <w:spacing w:line="312" w:lineRule="auto"/>
        <w:jc w:val="both"/>
        <w:rPr>
          <w:sz w:val="28"/>
          <w:szCs w:val="28"/>
        </w:rPr>
      </w:pPr>
      <w:r>
        <w:rPr>
          <w:sz w:val="28"/>
          <w:szCs w:val="28"/>
        </w:rPr>
        <w:t>- Thành lập tổ công tác hỗ trợ tuyển sinh trực tuyến thành phần gồm Hiệu trưởng, Thư kí hội đồng và cán bộ phụ trách công nghệ thông tin, văn phòng.</w:t>
      </w:r>
    </w:p>
    <w:p w14:paraId="1EAAF059" w14:textId="77777777" w:rsidR="00A44B4B" w:rsidRPr="00C7041B" w:rsidRDefault="00A44B4B" w:rsidP="0090301E">
      <w:pPr>
        <w:spacing w:line="312" w:lineRule="auto"/>
        <w:jc w:val="both"/>
        <w:rPr>
          <w:sz w:val="28"/>
          <w:szCs w:val="28"/>
        </w:rPr>
      </w:pPr>
      <w:r>
        <w:rPr>
          <w:sz w:val="28"/>
          <w:szCs w:val="28"/>
        </w:rPr>
        <w:t xml:space="preserve">- </w:t>
      </w:r>
      <w:r w:rsidRPr="00C7041B">
        <w:rPr>
          <w:sz w:val="28"/>
          <w:szCs w:val="28"/>
        </w:rPr>
        <w:t>Thành lập tổ công tác bao gồm BGH (trực), nhân viên văn phòng, giáo viên tham gia tuyển sinh.</w:t>
      </w:r>
    </w:p>
    <w:p w14:paraId="1ED3402E" w14:textId="77777777" w:rsidR="00A44B4B" w:rsidRDefault="00A44B4B" w:rsidP="0090301E">
      <w:pPr>
        <w:spacing w:line="312" w:lineRule="auto"/>
        <w:rPr>
          <w:sz w:val="28"/>
          <w:szCs w:val="28"/>
        </w:rPr>
      </w:pPr>
      <w:r>
        <w:rPr>
          <w:sz w:val="28"/>
          <w:szCs w:val="28"/>
        </w:rPr>
        <w:t xml:space="preserve">- </w:t>
      </w:r>
      <w:r w:rsidRPr="00C7041B">
        <w:rPr>
          <w:sz w:val="28"/>
          <w:szCs w:val="28"/>
        </w:rPr>
        <w:t>Lập kế hoạch thông tin, tuyên truyền, phổ biến quán triệt về tuyển sinh</w:t>
      </w:r>
      <w:r>
        <w:rPr>
          <w:sz w:val="28"/>
          <w:szCs w:val="28"/>
        </w:rPr>
        <w:t>.</w:t>
      </w:r>
    </w:p>
    <w:p w14:paraId="2951E0E1" w14:textId="77777777" w:rsidR="00A44B4B" w:rsidRPr="00C7041B" w:rsidRDefault="00A44B4B" w:rsidP="0090301E">
      <w:pPr>
        <w:spacing w:line="312" w:lineRule="auto"/>
        <w:rPr>
          <w:sz w:val="28"/>
          <w:szCs w:val="28"/>
        </w:rPr>
      </w:pPr>
      <w:r>
        <w:rPr>
          <w:sz w:val="28"/>
          <w:szCs w:val="28"/>
        </w:rPr>
        <w:t>- Thông báo công khai tại trường tuyến tuyển sinh do UBND Quận quy định, chỉ tiêu tuyển sinh và các quy định về độ tuổi, hồ sơ, thời gian tuyển sinh.</w:t>
      </w:r>
    </w:p>
    <w:p w14:paraId="452CEC1C" w14:textId="77777777" w:rsidR="00A44B4B" w:rsidRDefault="00A44B4B" w:rsidP="0090301E">
      <w:pPr>
        <w:spacing w:line="312" w:lineRule="auto"/>
        <w:rPr>
          <w:sz w:val="28"/>
          <w:szCs w:val="28"/>
        </w:rPr>
      </w:pPr>
      <w:r>
        <w:rPr>
          <w:sz w:val="28"/>
          <w:szCs w:val="28"/>
        </w:rPr>
        <w:t>- Điều tra số trẻ trong độ tuổi tuyển sinh</w:t>
      </w:r>
      <w:r w:rsidRPr="00C7041B">
        <w:rPr>
          <w:sz w:val="28"/>
          <w:szCs w:val="28"/>
        </w:rPr>
        <w:t xml:space="preserve"> </w:t>
      </w:r>
      <w:r>
        <w:rPr>
          <w:sz w:val="28"/>
          <w:szCs w:val="28"/>
        </w:rPr>
        <w:t>trên địa bàn được UBND Quận quy định.</w:t>
      </w:r>
    </w:p>
    <w:p w14:paraId="676AB5E0" w14:textId="77777777" w:rsidR="00A44B4B" w:rsidRPr="00C7041B" w:rsidRDefault="00A44B4B" w:rsidP="0090301E">
      <w:pPr>
        <w:spacing w:line="312" w:lineRule="auto"/>
        <w:rPr>
          <w:sz w:val="28"/>
          <w:szCs w:val="28"/>
        </w:rPr>
      </w:pPr>
      <w:r>
        <w:rPr>
          <w:sz w:val="28"/>
          <w:szCs w:val="28"/>
        </w:rPr>
        <w:t xml:space="preserve">- </w:t>
      </w:r>
      <w:r w:rsidRPr="00C7041B">
        <w:rPr>
          <w:sz w:val="28"/>
          <w:szCs w:val="28"/>
        </w:rPr>
        <w:t>Chuẩn bị các điều kiện CSVC, hồ sơ hướng dẫn,… phục vụ tuyển sinh</w:t>
      </w:r>
      <w:r>
        <w:rPr>
          <w:sz w:val="28"/>
          <w:szCs w:val="28"/>
        </w:rPr>
        <w:t>.</w:t>
      </w:r>
    </w:p>
    <w:p w14:paraId="03D04C10" w14:textId="77777777" w:rsidR="00A44B4B" w:rsidRPr="00C7041B" w:rsidRDefault="00A44B4B" w:rsidP="0090301E">
      <w:pPr>
        <w:spacing w:line="312" w:lineRule="auto"/>
        <w:rPr>
          <w:sz w:val="28"/>
          <w:szCs w:val="28"/>
        </w:rPr>
      </w:pPr>
      <w:r>
        <w:rPr>
          <w:sz w:val="28"/>
          <w:szCs w:val="28"/>
        </w:rPr>
        <w:t xml:space="preserve">- </w:t>
      </w:r>
      <w:r w:rsidRPr="00C7041B">
        <w:rPr>
          <w:sz w:val="28"/>
          <w:szCs w:val="28"/>
        </w:rPr>
        <w:t>Tổ chức tuyển sinh theo đúng thời gian quy định</w:t>
      </w:r>
      <w:r>
        <w:rPr>
          <w:sz w:val="28"/>
          <w:szCs w:val="28"/>
        </w:rPr>
        <w:t>.</w:t>
      </w:r>
    </w:p>
    <w:p w14:paraId="6902B4B0" w14:textId="77777777" w:rsidR="00A44B4B" w:rsidRPr="00C7041B" w:rsidRDefault="00A44B4B" w:rsidP="0090301E">
      <w:pPr>
        <w:spacing w:line="312" w:lineRule="auto"/>
        <w:rPr>
          <w:b/>
          <w:sz w:val="28"/>
          <w:szCs w:val="28"/>
        </w:rPr>
      </w:pPr>
      <w:r>
        <w:rPr>
          <w:b/>
          <w:sz w:val="28"/>
          <w:szCs w:val="28"/>
        </w:rPr>
        <w:t xml:space="preserve">4.2 </w:t>
      </w:r>
      <w:r w:rsidRPr="00C7041B">
        <w:rPr>
          <w:b/>
          <w:sz w:val="28"/>
          <w:szCs w:val="28"/>
        </w:rPr>
        <w:t xml:space="preserve"> Phân công</w:t>
      </w:r>
      <w:r>
        <w:rPr>
          <w:b/>
          <w:sz w:val="28"/>
          <w:szCs w:val="28"/>
        </w:rPr>
        <w:t xml:space="preserve"> nhiệm vụ</w:t>
      </w:r>
      <w:r w:rsidRPr="00C7041B">
        <w:rPr>
          <w:b/>
          <w:sz w:val="28"/>
          <w:szCs w:val="28"/>
        </w:rPr>
        <w:t>:</w:t>
      </w:r>
    </w:p>
    <w:p w14:paraId="27DAAA97" w14:textId="77777777" w:rsidR="00A44B4B" w:rsidRPr="00C7041B" w:rsidRDefault="00A44B4B" w:rsidP="0090301E">
      <w:pPr>
        <w:spacing w:line="312" w:lineRule="auto"/>
        <w:jc w:val="both"/>
        <w:rPr>
          <w:sz w:val="28"/>
          <w:szCs w:val="28"/>
        </w:rPr>
      </w:pPr>
      <w:r>
        <w:rPr>
          <w:b/>
          <w:i/>
          <w:sz w:val="28"/>
          <w:szCs w:val="28"/>
        </w:rPr>
        <w:t xml:space="preserve">- </w:t>
      </w:r>
      <w:r w:rsidRPr="00C7041B">
        <w:rPr>
          <w:b/>
          <w:i/>
          <w:sz w:val="28"/>
          <w:szCs w:val="28"/>
        </w:rPr>
        <w:t>Hiệu trưởng</w:t>
      </w:r>
      <w:r>
        <w:rPr>
          <w:b/>
          <w:i/>
          <w:sz w:val="28"/>
          <w:szCs w:val="28"/>
        </w:rPr>
        <w:t xml:space="preserve"> </w:t>
      </w:r>
      <w:r w:rsidRPr="00C7041B">
        <w:rPr>
          <w:sz w:val="28"/>
          <w:szCs w:val="28"/>
        </w:rPr>
        <w:t>- Trưởng ban phụ trách chung, xây dựng kế hoạch tuyển sinh. Phân công nhiệm vụ, phổ biế</w:t>
      </w:r>
      <w:r>
        <w:rPr>
          <w:sz w:val="28"/>
          <w:szCs w:val="28"/>
        </w:rPr>
        <w:t>n hướng dẫn công tác tuyển sinh,</w:t>
      </w:r>
      <w:r w:rsidRPr="00C7041B">
        <w:rPr>
          <w:sz w:val="28"/>
          <w:szCs w:val="28"/>
        </w:rPr>
        <w:t xml:space="preserve"> </w:t>
      </w:r>
      <w:r>
        <w:rPr>
          <w:sz w:val="28"/>
          <w:szCs w:val="28"/>
        </w:rPr>
        <w:t>p</w:t>
      </w:r>
      <w:r w:rsidRPr="00C7041B">
        <w:rPr>
          <w:sz w:val="28"/>
          <w:szCs w:val="28"/>
        </w:rPr>
        <w:t>hê duyệt nhập học.</w:t>
      </w:r>
    </w:p>
    <w:p w14:paraId="0ACF36DB" w14:textId="77777777" w:rsidR="00A44B4B" w:rsidRPr="00C7041B" w:rsidRDefault="00A44B4B" w:rsidP="0090301E">
      <w:pPr>
        <w:spacing w:line="312" w:lineRule="auto"/>
        <w:jc w:val="both"/>
        <w:rPr>
          <w:sz w:val="28"/>
          <w:szCs w:val="28"/>
        </w:rPr>
      </w:pPr>
      <w:r>
        <w:rPr>
          <w:b/>
          <w:i/>
          <w:sz w:val="28"/>
          <w:szCs w:val="28"/>
        </w:rPr>
        <w:t xml:space="preserve">- </w:t>
      </w:r>
      <w:r w:rsidRPr="00C7041B">
        <w:rPr>
          <w:b/>
          <w:i/>
          <w:sz w:val="28"/>
          <w:szCs w:val="28"/>
        </w:rPr>
        <w:t>Phó hiệu trưởng</w:t>
      </w:r>
      <w:r w:rsidRPr="00C7041B">
        <w:rPr>
          <w:sz w:val="28"/>
          <w:szCs w:val="28"/>
        </w:rPr>
        <w:t xml:space="preserve"> </w:t>
      </w:r>
      <w:r w:rsidRPr="00BE4EBF">
        <w:rPr>
          <w:b/>
          <w:i/>
          <w:sz w:val="28"/>
          <w:szCs w:val="28"/>
        </w:rPr>
        <w:t>1</w:t>
      </w:r>
      <w:r w:rsidRPr="00C7041B">
        <w:rPr>
          <w:sz w:val="28"/>
          <w:szCs w:val="28"/>
        </w:rPr>
        <w:t xml:space="preserve"> – Phó ban: Phụ trách công tác tuyên truyền và khảo sát nguồn vào. Trực tuyển sinh theo lịch phân công</w:t>
      </w:r>
      <w:r>
        <w:rPr>
          <w:sz w:val="28"/>
          <w:szCs w:val="28"/>
        </w:rPr>
        <w:t>.</w:t>
      </w:r>
    </w:p>
    <w:p w14:paraId="4A78146C" w14:textId="77777777" w:rsidR="00A44B4B" w:rsidRPr="00C7041B" w:rsidRDefault="00A44B4B" w:rsidP="0090301E">
      <w:pPr>
        <w:spacing w:line="312" w:lineRule="auto"/>
        <w:jc w:val="both"/>
        <w:rPr>
          <w:sz w:val="28"/>
          <w:szCs w:val="28"/>
        </w:rPr>
      </w:pPr>
      <w:r>
        <w:rPr>
          <w:b/>
          <w:i/>
          <w:sz w:val="28"/>
          <w:szCs w:val="28"/>
        </w:rPr>
        <w:t xml:space="preserve">- </w:t>
      </w:r>
      <w:r w:rsidRPr="00C7041B">
        <w:rPr>
          <w:b/>
          <w:i/>
          <w:sz w:val="28"/>
          <w:szCs w:val="28"/>
        </w:rPr>
        <w:t>Phó hiệu trưởng</w:t>
      </w:r>
      <w:r w:rsidRPr="00C7041B">
        <w:rPr>
          <w:sz w:val="28"/>
          <w:szCs w:val="28"/>
        </w:rPr>
        <w:t xml:space="preserve"> </w:t>
      </w:r>
      <w:r w:rsidRPr="00BE4EBF">
        <w:rPr>
          <w:b/>
          <w:i/>
          <w:sz w:val="28"/>
          <w:szCs w:val="28"/>
        </w:rPr>
        <w:t xml:space="preserve">2 </w:t>
      </w:r>
      <w:r w:rsidRPr="00C7041B">
        <w:rPr>
          <w:sz w:val="28"/>
          <w:szCs w:val="28"/>
        </w:rPr>
        <w:t>– Phó ban: Phụ trách CSVC và các điều kiện thiết yếu phục vụ công tác tuyển sinh.</w:t>
      </w:r>
      <w:r w:rsidRPr="00C7041B">
        <w:rPr>
          <w:b/>
          <w:i/>
          <w:sz w:val="28"/>
          <w:szCs w:val="28"/>
        </w:rPr>
        <w:t xml:space="preserve"> </w:t>
      </w:r>
      <w:r w:rsidRPr="00C7041B">
        <w:rPr>
          <w:sz w:val="28"/>
          <w:szCs w:val="28"/>
        </w:rPr>
        <w:t>Trực tuyển sinh theo lịch phân công</w:t>
      </w:r>
      <w:r>
        <w:rPr>
          <w:sz w:val="28"/>
          <w:szCs w:val="28"/>
        </w:rPr>
        <w:t>.</w:t>
      </w:r>
    </w:p>
    <w:p w14:paraId="7BB45B28" w14:textId="77777777" w:rsidR="00A44B4B" w:rsidRPr="00C7041B" w:rsidRDefault="00A44B4B" w:rsidP="0090301E">
      <w:pPr>
        <w:spacing w:line="312" w:lineRule="auto"/>
        <w:jc w:val="both"/>
        <w:rPr>
          <w:sz w:val="28"/>
          <w:szCs w:val="28"/>
        </w:rPr>
      </w:pPr>
      <w:r>
        <w:rPr>
          <w:b/>
          <w:i/>
          <w:sz w:val="28"/>
          <w:szCs w:val="28"/>
        </w:rPr>
        <w:t xml:space="preserve">- </w:t>
      </w:r>
      <w:r w:rsidRPr="00C7041B">
        <w:rPr>
          <w:b/>
          <w:i/>
          <w:sz w:val="28"/>
          <w:szCs w:val="28"/>
        </w:rPr>
        <w:t xml:space="preserve">Thư ký </w:t>
      </w:r>
      <w:r w:rsidRPr="00C7041B">
        <w:rPr>
          <w:sz w:val="28"/>
          <w:szCs w:val="28"/>
        </w:rPr>
        <w:t>–</w:t>
      </w:r>
      <w:r>
        <w:rPr>
          <w:sz w:val="28"/>
          <w:szCs w:val="28"/>
        </w:rPr>
        <w:t xml:space="preserve"> đ/c </w:t>
      </w:r>
      <w:r w:rsidR="00641881">
        <w:rPr>
          <w:sz w:val="28"/>
          <w:szCs w:val="28"/>
        </w:rPr>
        <w:t>Nguyễn Thị Thu Hương</w:t>
      </w:r>
      <w:r w:rsidRPr="00C7041B">
        <w:rPr>
          <w:sz w:val="28"/>
          <w:szCs w:val="28"/>
        </w:rPr>
        <w:t>: Giúp hiệu trưởng thảo các văn bản về tuyển sinh. Cùng văn phòng chuẩn bị đủ hồ sơ, văn bản, mẫu đơn phục vụ tuyển sinh. Tổng hợp kết quả tuyển sinh sau mỗi đợt tuyển sinh.</w:t>
      </w:r>
    </w:p>
    <w:p w14:paraId="511A0B43" w14:textId="77777777" w:rsidR="00A44B4B" w:rsidRPr="00C7041B" w:rsidRDefault="00A44B4B" w:rsidP="0090301E">
      <w:pPr>
        <w:spacing w:line="312" w:lineRule="auto"/>
        <w:jc w:val="both"/>
        <w:rPr>
          <w:sz w:val="28"/>
          <w:szCs w:val="28"/>
        </w:rPr>
      </w:pPr>
      <w:r>
        <w:rPr>
          <w:b/>
          <w:i/>
          <w:sz w:val="28"/>
          <w:szCs w:val="28"/>
        </w:rPr>
        <w:t xml:space="preserve">- </w:t>
      </w:r>
      <w:r w:rsidRPr="00C7041B">
        <w:rPr>
          <w:b/>
          <w:i/>
          <w:sz w:val="28"/>
          <w:szCs w:val="28"/>
        </w:rPr>
        <w:t xml:space="preserve">Văn phòng </w:t>
      </w:r>
      <w:r w:rsidRPr="00390754">
        <w:rPr>
          <w:sz w:val="28"/>
          <w:szCs w:val="28"/>
        </w:rPr>
        <w:t>– đ/c Lê Kiều Dung</w:t>
      </w:r>
      <w:r>
        <w:rPr>
          <w:b/>
          <w:i/>
          <w:sz w:val="28"/>
          <w:szCs w:val="28"/>
        </w:rPr>
        <w:t xml:space="preserve"> </w:t>
      </w:r>
      <w:r w:rsidRPr="00C7041B">
        <w:rPr>
          <w:sz w:val="28"/>
          <w:szCs w:val="28"/>
        </w:rPr>
        <w:t>chuẩn bị hồ sơ, sổ sách phục vụ tuyển sinh, nhập dữ liệu tuyển sinh vào sổ và máy vi tính.</w:t>
      </w:r>
    </w:p>
    <w:p w14:paraId="6F2EDB62" w14:textId="77777777" w:rsidR="00A44B4B" w:rsidRDefault="00A44B4B" w:rsidP="0090301E">
      <w:pPr>
        <w:spacing w:line="312" w:lineRule="auto"/>
        <w:jc w:val="both"/>
        <w:rPr>
          <w:sz w:val="28"/>
          <w:szCs w:val="28"/>
        </w:rPr>
      </w:pPr>
      <w:r>
        <w:rPr>
          <w:b/>
          <w:i/>
          <w:sz w:val="28"/>
          <w:szCs w:val="28"/>
        </w:rPr>
        <w:t xml:space="preserve">- </w:t>
      </w:r>
      <w:r w:rsidRPr="00C7041B">
        <w:rPr>
          <w:b/>
          <w:i/>
          <w:sz w:val="28"/>
          <w:szCs w:val="28"/>
        </w:rPr>
        <w:t>Các thành viên còn lại</w:t>
      </w:r>
      <w:r w:rsidRPr="00C7041B">
        <w:rPr>
          <w:sz w:val="28"/>
          <w:szCs w:val="28"/>
        </w:rPr>
        <w:t>: Tiếp nhận đơn, xem xét các điều kiện nhập học, hướng dẫn CMHS làm thủ tục nhập theo phân công.</w:t>
      </w:r>
    </w:p>
    <w:p w14:paraId="73A33AD4" w14:textId="77777777" w:rsidR="00A44B4B" w:rsidRDefault="00A44B4B" w:rsidP="0090301E">
      <w:pPr>
        <w:spacing w:line="312" w:lineRule="auto"/>
        <w:rPr>
          <w:sz w:val="28"/>
          <w:szCs w:val="28"/>
        </w:rPr>
      </w:pPr>
      <w:r w:rsidRPr="00C7041B">
        <w:rPr>
          <w:i/>
          <w:sz w:val="28"/>
          <w:szCs w:val="28"/>
          <w:u w:val="single"/>
        </w:rPr>
        <w:t>Yêu cầu chung đối với bộ phận tiếp nhận hồ sơ</w:t>
      </w:r>
      <w:r w:rsidRPr="00C7041B">
        <w:rPr>
          <w:sz w:val="28"/>
          <w:szCs w:val="28"/>
        </w:rPr>
        <w:t xml:space="preserve">: </w:t>
      </w:r>
    </w:p>
    <w:p w14:paraId="5814DD83" w14:textId="77777777" w:rsidR="00A44B4B" w:rsidRPr="00C7041B" w:rsidRDefault="00A44B4B" w:rsidP="0090301E">
      <w:pPr>
        <w:spacing w:line="312" w:lineRule="auto"/>
        <w:rPr>
          <w:sz w:val="28"/>
          <w:szCs w:val="28"/>
        </w:rPr>
      </w:pPr>
      <w:r>
        <w:rPr>
          <w:sz w:val="28"/>
          <w:szCs w:val="28"/>
        </w:rPr>
        <w:t xml:space="preserve">- Khi tiếp nhận hồ sơ của học sinh cán bộ tuyển sinh phải kiểm tra kỹ hồ sơ đặc biệt phải kiểm tra sự trùng khớp các thông tin cá nhân học sinh như: họ tên, ngày sinh, nơi sinh…trong giấy khai sinh, hộ khẩu, học bạ (đối với lớp 6), nếu thấy trùng </w:t>
      </w:r>
      <w:r>
        <w:rPr>
          <w:sz w:val="28"/>
          <w:szCs w:val="28"/>
        </w:rPr>
        <w:lastRenderedPageBreak/>
        <w:t>khớp cán bộ tiếp nhận phải ghi vào mặt sau của giấy khai sinh “đã kiểm tra khớp với bản chính khai sinh và hộ khẩu” sau đó kí và ghi rõ họ tên.</w:t>
      </w:r>
    </w:p>
    <w:p w14:paraId="3382C63A" w14:textId="77777777" w:rsidR="00A44B4B" w:rsidRPr="00C7041B" w:rsidRDefault="00A44B4B" w:rsidP="0090301E">
      <w:pPr>
        <w:spacing w:line="312" w:lineRule="auto"/>
        <w:jc w:val="both"/>
        <w:rPr>
          <w:sz w:val="28"/>
          <w:szCs w:val="28"/>
        </w:rPr>
      </w:pPr>
      <w:r>
        <w:rPr>
          <w:sz w:val="28"/>
          <w:szCs w:val="28"/>
        </w:rPr>
        <w:t xml:space="preserve">- </w:t>
      </w:r>
      <w:r w:rsidRPr="00C7041B">
        <w:rPr>
          <w:sz w:val="28"/>
          <w:szCs w:val="28"/>
        </w:rPr>
        <w:t>Có đủ các văn bản hướng dẫn cho CMHS đến nhập học, dán tại nơi tiếp đón và tại bảng tin của trường. Chuẩn bị nơi tiếp đón chu đáo, thoáng, sạch, đơn nhập học đầy đủ.</w:t>
      </w:r>
    </w:p>
    <w:p w14:paraId="3AFB7E88" w14:textId="77777777" w:rsidR="00A44B4B" w:rsidRPr="00C7041B" w:rsidRDefault="00A44B4B" w:rsidP="0090301E">
      <w:pPr>
        <w:spacing w:line="312" w:lineRule="auto"/>
        <w:jc w:val="both"/>
        <w:rPr>
          <w:sz w:val="28"/>
          <w:szCs w:val="28"/>
        </w:rPr>
      </w:pPr>
      <w:r>
        <w:rPr>
          <w:sz w:val="28"/>
          <w:szCs w:val="28"/>
        </w:rPr>
        <w:t xml:space="preserve">- </w:t>
      </w:r>
      <w:r w:rsidRPr="00C7041B">
        <w:rPr>
          <w:sz w:val="28"/>
          <w:szCs w:val="28"/>
        </w:rPr>
        <w:t>Thái độ tiếp đón niềm nở, ân cần, tận tình, hướng dẫn rõ ràng cho CMHS.</w:t>
      </w:r>
    </w:p>
    <w:p w14:paraId="5D31EA9E" w14:textId="77777777" w:rsidR="00A44B4B" w:rsidRPr="00C7041B" w:rsidRDefault="00A44B4B" w:rsidP="0090301E">
      <w:pPr>
        <w:spacing w:line="312" w:lineRule="auto"/>
        <w:jc w:val="both"/>
        <w:rPr>
          <w:sz w:val="28"/>
          <w:szCs w:val="28"/>
        </w:rPr>
      </w:pPr>
      <w:r>
        <w:rPr>
          <w:sz w:val="28"/>
          <w:szCs w:val="28"/>
        </w:rPr>
        <w:t xml:space="preserve">- </w:t>
      </w:r>
      <w:r w:rsidRPr="00C7041B">
        <w:rPr>
          <w:sz w:val="28"/>
          <w:szCs w:val="28"/>
        </w:rPr>
        <w:t>Tạo mọi điều kiện thuận lợi để phụ huynh nhập học cho HS. Nếu hồ sơ còn thiếu vẫn tiếp nhận tạm thời, viết giấy hẹn ngày nộp bổ sung.</w:t>
      </w:r>
    </w:p>
    <w:p w14:paraId="5F02869D" w14:textId="77777777" w:rsidR="00A44B4B" w:rsidRPr="00C7041B" w:rsidRDefault="00A44B4B" w:rsidP="0090301E">
      <w:pPr>
        <w:spacing w:line="312" w:lineRule="auto"/>
        <w:jc w:val="both"/>
        <w:rPr>
          <w:sz w:val="28"/>
          <w:szCs w:val="28"/>
        </w:rPr>
      </w:pPr>
      <w:r>
        <w:rPr>
          <w:sz w:val="28"/>
          <w:szCs w:val="28"/>
        </w:rPr>
        <w:t xml:space="preserve">- </w:t>
      </w:r>
      <w:r w:rsidRPr="00C7041B">
        <w:rPr>
          <w:sz w:val="28"/>
          <w:szCs w:val="28"/>
        </w:rPr>
        <w:t>HS nhập học ghi vào sổ đăng bộ đồng thời nhập ngay dữ liệu vào máy vi tính.</w:t>
      </w:r>
    </w:p>
    <w:p w14:paraId="7EF31F5B" w14:textId="77777777" w:rsidR="00A44B4B" w:rsidRDefault="00A44B4B" w:rsidP="0090301E">
      <w:pPr>
        <w:spacing w:line="312" w:lineRule="auto"/>
        <w:jc w:val="both"/>
        <w:rPr>
          <w:sz w:val="28"/>
          <w:szCs w:val="28"/>
        </w:rPr>
      </w:pPr>
      <w:r>
        <w:rPr>
          <w:sz w:val="28"/>
          <w:szCs w:val="28"/>
        </w:rPr>
        <w:t xml:space="preserve">- </w:t>
      </w:r>
      <w:r w:rsidRPr="00C7041B">
        <w:rPr>
          <w:sz w:val="28"/>
          <w:szCs w:val="28"/>
        </w:rPr>
        <w:t>Có vấn đề vướng mắc khi tuyển sinh báo ngay với Hiệu trư</w:t>
      </w:r>
      <w:r>
        <w:rPr>
          <w:sz w:val="28"/>
          <w:szCs w:val="28"/>
        </w:rPr>
        <w:t>ởng hoặc giám hiệu</w:t>
      </w:r>
      <w:r w:rsidRPr="00C7041B">
        <w:rPr>
          <w:sz w:val="28"/>
          <w:szCs w:val="28"/>
        </w:rPr>
        <w:t xml:space="preserve"> trực.</w:t>
      </w:r>
    </w:p>
    <w:p w14:paraId="5006DC98" w14:textId="77777777" w:rsidR="00A44B4B" w:rsidRPr="00C7041B" w:rsidRDefault="00A44B4B" w:rsidP="0090301E">
      <w:pPr>
        <w:spacing w:line="312" w:lineRule="auto"/>
        <w:jc w:val="both"/>
        <w:rPr>
          <w:sz w:val="28"/>
          <w:szCs w:val="28"/>
        </w:rPr>
      </w:pPr>
      <w:r>
        <w:rPr>
          <w:sz w:val="28"/>
          <w:szCs w:val="28"/>
        </w:rPr>
        <w:t>- Kết thúc tuyển sinh nhà trường lập danh sách học sinh đã tuyển, báo cáo kết quả tuyển sinh với phòng GD&amp;ĐT, UBND Quận Thanh Xuân, phường Khương Trung.</w:t>
      </w:r>
    </w:p>
    <w:p w14:paraId="32499AD9" w14:textId="77777777" w:rsidR="00A44B4B" w:rsidRDefault="00A44B4B" w:rsidP="0090301E">
      <w:pPr>
        <w:rPr>
          <w:b/>
          <w:sz w:val="28"/>
          <w:szCs w:val="28"/>
        </w:rPr>
      </w:pPr>
      <w:r>
        <w:rPr>
          <w:b/>
          <w:sz w:val="28"/>
          <w:szCs w:val="28"/>
        </w:rPr>
        <w:t>4.3</w:t>
      </w:r>
      <w:r w:rsidRPr="00C7041B">
        <w:rPr>
          <w:b/>
          <w:sz w:val="28"/>
          <w:szCs w:val="28"/>
        </w:rPr>
        <w:t xml:space="preserve"> Lịch thực hiện</w:t>
      </w:r>
    </w:p>
    <w:p w14:paraId="4CC63253" w14:textId="77777777" w:rsidR="00A44B4B" w:rsidRDefault="00A44B4B" w:rsidP="00A44B4B">
      <w:pP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386"/>
        <w:gridCol w:w="2268"/>
      </w:tblGrid>
      <w:tr w:rsidR="00A44B4B" w:rsidRPr="00C53F3B" w14:paraId="0B531B22" w14:textId="77777777" w:rsidTr="00E26FF0">
        <w:tc>
          <w:tcPr>
            <w:tcW w:w="1668" w:type="dxa"/>
            <w:tcBorders>
              <w:top w:val="single" w:sz="4" w:space="0" w:color="auto"/>
              <w:left w:val="single" w:sz="4" w:space="0" w:color="auto"/>
              <w:bottom w:val="single" w:sz="4" w:space="0" w:color="auto"/>
              <w:right w:val="single" w:sz="4" w:space="0" w:color="auto"/>
            </w:tcBorders>
          </w:tcPr>
          <w:p w14:paraId="6A857C88" w14:textId="77777777" w:rsidR="00A44B4B" w:rsidRPr="00C53F3B" w:rsidRDefault="00A44B4B" w:rsidP="00E26FF0">
            <w:pPr>
              <w:spacing w:before="60" w:after="60"/>
              <w:jc w:val="center"/>
              <w:rPr>
                <w:b/>
                <w:sz w:val="28"/>
                <w:szCs w:val="28"/>
              </w:rPr>
            </w:pPr>
            <w:r w:rsidRPr="00C53F3B">
              <w:rPr>
                <w:b/>
                <w:sz w:val="28"/>
                <w:szCs w:val="28"/>
              </w:rPr>
              <w:t>Thời gian</w:t>
            </w:r>
          </w:p>
        </w:tc>
        <w:tc>
          <w:tcPr>
            <w:tcW w:w="5386" w:type="dxa"/>
            <w:tcBorders>
              <w:top w:val="single" w:sz="4" w:space="0" w:color="auto"/>
              <w:left w:val="single" w:sz="4" w:space="0" w:color="auto"/>
              <w:bottom w:val="single" w:sz="4" w:space="0" w:color="auto"/>
              <w:right w:val="single" w:sz="4" w:space="0" w:color="auto"/>
            </w:tcBorders>
          </w:tcPr>
          <w:p w14:paraId="1E075A34" w14:textId="77777777" w:rsidR="00A44B4B" w:rsidRPr="00C53F3B" w:rsidRDefault="00A44B4B" w:rsidP="00E26FF0">
            <w:pPr>
              <w:spacing w:before="60" w:after="60"/>
              <w:jc w:val="center"/>
              <w:rPr>
                <w:b/>
                <w:sz w:val="28"/>
                <w:szCs w:val="28"/>
              </w:rPr>
            </w:pPr>
            <w:r w:rsidRPr="00C53F3B">
              <w:rPr>
                <w:b/>
                <w:sz w:val="28"/>
                <w:szCs w:val="28"/>
              </w:rPr>
              <w:t>Nội dung công việc</w:t>
            </w:r>
          </w:p>
        </w:tc>
        <w:tc>
          <w:tcPr>
            <w:tcW w:w="2268" w:type="dxa"/>
            <w:tcBorders>
              <w:top w:val="single" w:sz="4" w:space="0" w:color="auto"/>
              <w:left w:val="single" w:sz="4" w:space="0" w:color="auto"/>
              <w:bottom w:val="single" w:sz="4" w:space="0" w:color="auto"/>
              <w:right w:val="single" w:sz="4" w:space="0" w:color="auto"/>
            </w:tcBorders>
          </w:tcPr>
          <w:p w14:paraId="1B1C4CD7" w14:textId="77777777" w:rsidR="00A44B4B" w:rsidRPr="00C53F3B" w:rsidRDefault="00A44B4B" w:rsidP="00E26FF0">
            <w:pPr>
              <w:spacing w:before="60" w:after="60"/>
              <w:jc w:val="center"/>
              <w:rPr>
                <w:b/>
                <w:sz w:val="28"/>
                <w:szCs w:val="28"/>
              </w:rPr>
            </w:pPr>
            <w:r w:rsidRPr="00C53F3B">
              <w:rPr>
                <w:b/>
                <w:sz w:val="28"/>
                <w:szCs w:val="28"/>
              </w:rPr>
              <w:t>Phân công</w:t>
            </w:r>
          </w:p>
          <w:p w14:paraId="27BCA6AE" w14:textId="77777777" w:rsidR="00A44B4B" w:rsidRPr="00C53F3B" w:rsidRDefault="00A44B4B" w:rsidP="00E26FF0">
            <w:pPr>
              <w:spacing w:before="60" w:after="60"/>
              <w:jc w:val="center"/>
              <w:rPr>
                <w:b/>
                <w:sz w:val="28"/>
                <w:szCs w:val="28"/>
              </w:rPr>
            </w:pPr>
            <w:r w:rsidRPr="00C53F3B">
              <w:rPr>
                <w:b/>
                <w:sz w:val="28"/>
                <w:szCs w:val="28"/>
              </w:rPr>
              <w:t xml:space="preserve"> phụ trách</w:t>
            </w:r>
          </w:p>
        </w:tc>
      </w:tr>
      <w:tr w:rsidR="00A44B4B" w:rsidRPr="00C53F3B" w14:paraId="74835C44" w14:textId="77777777" w:rsidTr="00E26FF0">
        <w:tc>
          <w:tcPr>
            <w:tcW w:w="1668" w:type="dxa"/>
            <w:vMerge w:val="restart"/>
            <w:tcBorders>
              <w:top w:val="single" w:sz="4" w:space="0" w:color="auto"/>
              <w:left w:val="single" w:sz="4" w:space="0" w:color="auto"/>
              <w:bottom w:val="single" w:sz="4" w:space="0" w:color="auto"/>
              <w:right w:val="single" w:sz="4" w:space="0" w:color="auto"/>
            </w:tcBorders>
            <w:vAlign w:val="center"/>
          </w:tcPr>
          <w:p w14:paraId="0E44AA7E" w14:textId="77777777" w:rsidR="00A44B4B" w:rsidRPr="00712810" w:rsidRDefault="00A44B4B" w:rsidP="00D53731">
            <w:pPr>
              <w:spacing w:before="60" w:after="60"/>
              <w:jc w:val="center"/>
              <w:rPr>
                <w:color w:val="000000" w:themeColor="text1"/>
                <w:sz w:val="28"/>
                <w:szCs w:val="28"/>
              </w:rPr>
            </w:pPr>
            <w:r w:rsidRPr="00712810">
              <w:rPr>
                <w:color w:val="000000" w:themeColor="text1"/>
                <w:sz w:val="28"/>
                <w:szCs w:val="28"/>
              </w:rPr>
              <w:t>05/5/20</w:t>
            </w:r>
            <w:r w:rsidR="00D53731" w:rsidRPr="00712810">
              <w:rPr>
                <w:color w:val="000000" w:themeColor="text1"/>
                <w:sz w:val="28"/>
                <w:szCs w:val="28"/>
              </w:rPr>
              <w:t>2</w:t>
            </w:r>
            <w:r w:rsidR="00712810">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tcPr>
          <w:p w14:paraId="7B4D4DA8"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Lập kế hoạch, đề xuất PGD thành lập Hội đồng tuyển sinh</w:t>
            </w:r>
          </w:p>
        </w:tc>
        <w:tc>
          <w:tcPr>
            <w:tcW w:w="2268" w:type="dxa"/>
            <w:tcBorders>
              <w:top w:val="single" w:sz="4" w:space="0" w:color="auto"/>
              <w:left w:val="single" w:sz="4" w:space="0" w:color="auto"/>
              <w:bottom w:val="single" w:sz="4" w:space="0" w:color="auto"/>
              <w:right w:val="single" w:sz="4" w:space="0" w:color="auto"/>
            </w:tcBorders>
          </w:tcPr>
          <w:p w14:paraId="5FA91479"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Hiệu trưởng</w:t>
            </w:r>
          </w:p>
        </w:tc>
      </w:tr>
      <w:tr w:rsidR="00A44B4B" w:rsidRPr="00C53F3B" w14:paraId="330D0F7B" w14:textId="77777777" w:rsidTr="00E26FF0">
        <w:tc>
          <w:tcPr>
            <w:tcW w:w="1668" w:type="dxa"/>
            <w:vMerge/>
            <w:tcBorders>
              <w:top w:val="single" w:sz="4" w:space="0" w:color="auto"/>
              <w:left w:val="single" w:sz="4" w:space="0" w:color="auto"/>
              <w:bottom w:val="single" w:sz="4" w:space="0" w:color="auto"/>
              <w:right w:val="single" w:sz="4" w:space="0" w:color="auto"/>
            </w:tcBorders>
            <w:vAlign w:val="center"/>
          </w:tcPr>
          <w:p w14:paraId="6E7795A3" w14:textId="77777777" w:rsidR="00A44B4B" w:rsidRPr="00712810" w:rsidRDefault="00A44B4B" w:rsidP="00E26FF0">
            <w:pPr>
              <w:jc w:val="center"/>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vAlign w:val="center"/>
          </w:tcPr>
          <w:p w14:paraId="7CB46EA5"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Gửi thông tin tuyển sinh đến các trường</w:t>
            </w:r>
          </w:p>
        </w:tc>
        <w:tc>
          <w:tcPr>
            <w:tcW w:w="2268" w:type="dxa"/>
            <w:tcBorders>
              <w:top w:val="single" w:sz="4" w:space="0" w:color="auto"/>
              <w:left w:val="single" w:sz="4" w:space="0" w:color="auto"/>
              <w:bottom w:val="single" w:sz="4" w:space="0" w:color="auto"/>
              <w:right w:val="single" w:sz="4" w:space="0" w:color="auto"/>
            </w:tcBorders>
          </w:tcPr>
          <w:p w14:paraId="3105A774" w14:textId="77777777" w:rsidR="00712810" w:rsidRPr="00712810" w:rsidRDefault="00712810" w:rsidP="00E26FF0">
            <w:pPr>
              <w:spacing w:before="60" w:after="60"/>
              <w:rPr>
                <w:color w:val="000000" w:themeColor="text1"/>
                <w:sz w:val="28"/>
                <w:szCs w:val="28"/>
              </w:rPr>
            </w:pPr>
            <w:r w:rsidRPr="00712810">
              <w:rPr>
                <w:color w:val="000000" w:themeColor="text1"/>
                <w:sz w:val="28"/>
                <w:szCs w:val="28"/>
                <w:lang w:val="vi-VN"/>
              </w:rPr>
              <w:t>H</w:t>
            </w:r>
            <w:r w:rsidR="00A44B4B" w:rsidRPr="00712810">
              <w:rPr>
                <w:color w:val="000000" w:themeColor="text1"/>
                <w:sz w:val="28"/>
                <w:szCs w:val="28"/>
              </w:rPr>
              <w:t xml:space="preserve">iệu trưởng, </w:t>
            </w:r>
          </w:p>
          <w:p w14:paraId="40F5DC31"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văn phòng</w:t>
            </w:r>
          </w:p>
        </w:tc>
      </w:tr>
      <w:tr w:rsidR="00A44B4B" w:rsidRPr="00C53F3B" w14:paraId="16B77CDA" w14:textId="77777777" w:rsidTr="00E26FF0">
        <w:tc>
          <w:tcPr>
            <w:tcW w:w="1668" w:type="dxa"/>
            <w:tcBorders>
              <w:top w:val="single" w:sz="4" w:space="0" w:color="auto"/>
              <w:left w:val="single" w:sz="4" w:space="0" w:color="auto"/>
              <w:bottom w:val="single" w:sz="4" w:space="0" w:color="auto"/>
              <w:right w:val="single" w:sz="4" w:space="0" w:color="auto"/>
            </w:tcBorders>
          </w:tcPr>
          <w:p w14:paraId="1717A6B2" w14:textId="77777777" w:rsidR="00A44B4B" w:rsidRPr="00CD63FA" w:rsidRDefault="00712810" w:rsidP="00CD63FA">
            <w:pPr>
              <w:spacing w:before="60" w:after="60"/>
              <w:jc w:val="center"/>
              <w:rPr>
                <w:color w:val="000000" w:themeColor="text1"/>
                <w:sz w:val="28"/>
                <w:szCs w:val="28"/>
              </w:rPr>
            </w:pPr>
            <w:r>
              <w:rPr>
                <w:color w:val="000000" w:themeColor="text1"/>
                <w:sz w:val="28"/>
                <w:szCs w:val="28"/>
              </w:rPr>
              <w:t>08</w:t>
            </w:r>
            <w:r w:rsidR="00A44B4B" w:rsidRPr="00CD63FA">
              <w:rPr>
                <w:color w:val="000000" w:themeColor="text1"/>
                <w:sz w:val="28"/>
                <w:szCs w:val="28"/>
              </w:rPr>
              <w:t>/5/20</w:t>
            </w:r>
            <w:r w:rsidR="00D53731" w:rsidRPr="00CD63FA">
              <w:rPr>
                <w:color w:val="000000" w:themeColor="text1"/>
                <w:sz w:val="28"/>
                <w:szCs w:val="28"/>
              </w:rPr>
              <w:t>2</w:t>
            </w:r>
            <w:r>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tcPr>
          <w:p w14:paraId="0162B94F"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Nộp kế hoạch công tác tuyển sinh</w:t>
            </w:r>
          </w:p>
        </w:tc>
        <w:tc>
          <w:tcPr>
            <w:tcW w:w="2268" w:type="dxa"/>
            <w:tcBorders>
              <w:top w:val="single" w:sz="4" w:space="0" w:color="auto"/>
              <w:left w:val="single" w:sz="4" w:space="0" w:color="auto"/>
              <w:bottom w:val="single" w:sz="4" w:space="0" w:color="auto"/>
              <w:right w:val="single" w:sz="4" w:space="0" w:color="auto"/>
            </w:tcBorders>
          </w:tcPr>
          <w:p w14:paraId="436BB97B"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Văn phòng</w:t>
            </w:r>
          </w:p>
        </w:tc>
      </w:tr>
      <w:tr w:rsidR="00A44B4B" w:rsidRPr="00C53F3B" w14:paraId="40570FCD" w14:textId="77777777" w:rsidTr="00E26FF0">
        <w:tc>
          <w:tcPr>
            <w:tcW w:w="1668" w:type="dxa"/>
            <w:tcBorders>
              <w:top w:val="single" w:sz="4" w:space="0" w:color="auto"/>
              <w:left w:val="single" w:sz="4" w:space="0" w:color="auto"/>
              <w:bottom w:val="single" w:sz="4" w:space="0" w:color="auto"/>
              <w:right w:val="single" w:sz="4" w:space="0" w:color="auto"/>
            </w:tcBorders>
          </w:tcPr>
          <w:p w14:paraId="183D7BFB" w14:textId="77777777" w:rsidR="00A44B4B" w:rsidRPr="00712810" w:rsidRDefault="00A44B4B" w:rsidP="00D53731">
            <w:pPr>
              <w:spacing w:before="60" w:after="60"/>
              <w:jc w:val="center"/>
              <w:rPr>
                <w:color w:val="000000" w:themeColor="text1"/>
                <w:sz w:val="28"/>
                <w:szCs w:val="28"/>
              </w:rPr>
            </w:pPr>
            <w:r w:rsidRPr="00712810">
              <w:rPr>
                <w:color w:val="000000" w:themeColor="text1"/>
                <w:sz w:val="28"/>
                <w:szCs w:val="28"/>
              </w:rPr>
              <w:t>03/6/20</w:t>
            </w:r>
            <w:r w:rsidR="00D53731" w:rsidRPr="00712810">
              <w:rPr>
                <w:color w:val="000000" w:themeColor="text1"/>
                <w:sz w:val="28"/>
                <w:szCs w:val="28"/>
              </w:rPr>
              <w:t>2</w:t>
            </w:r>
            <w:r w:rsidR="00712810">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tcPr>
          <w:p w14:paraId="09CA1C49"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Gửi thông tin tuyển sinh đến phường</w:t>
            </w:r>
          </w:p>
        </w:tc>
        <w:tc>
          <w:tcPr>
            <w:tcW w:w="2268" w:type="dxa"/>
            <w:tcBorders>
              <w:top w:val="single" w:sz="4" w:space="0" w:color="auto"/>
              <w:left w:val="single" w:sz="4" w:space="0" w:color="auto"/>
              <w:bottom w:val="single" w:sz="4" w:space="0" w:color="auto"/>
              <w:right w:val="single" w:sz="4" w:space="0" w:color="auto"/>
            </w:tcBorders>
          </w:tcPr>
          <w:p w14:paraId="29ABD6AA"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Hiệu phó</w:t>
            </w:r>
          </w:p>
        </w:tc>
      </w:tr>
      <w:tr w:rsidR="00A44B4B" w:rsidRPr="00C53F3B" w14:paraId="31D109B2" w14:textId="77777777" w:rsidTr="00E26FF0">
        <w:tc>
          <w:tcPr>
            <w:tcW w:w="1668" w:type="dxa"/>
            <w:vMerge w:val="restart"/>
            <w:tcBorders>
              <w:top w:val="single" w:sz="4" w:space="0" w:color="auto"/>
              <w:left w:val="single" w:sz="4" w:space="0" w:color="auto"/>
              <w:bottom w:val="single" w:sz="4" w:space="0" w:color="auto"/>
              <w:right w:val="single" w:sz="4" w:space="0" w:color="auto"/>
            </w:tcBorders>
            <w:vAlign w:val="center"/>
          </w:tcPr>
          <w:p w14:paraId="6705EF5B" w14:textId="77777777" w:rsidR="00A44B4B" w:rsidRPr="00712810" w:rsidRDefault="00712810" w:rsidP="00E26FF0">
            <w:pPr>
              <w:spacing w:before="60" w:after="60"/>
              <w:jc w:val="center"/>
              <w:rPr>
                <w:color w:val="000000" w:themeColor="text1"/>
                <w:sz w:val="28"/>
                <w:szCs w:val="28"/>
              </w:rPr>
            </w:pPr>
            <w:r w:rsidRPr="00712810">
              <w:rPr>
                <w:color w:val="000000" w:themeColor="text1"/>
                <w:sz w:val="28"/>
                <w:szCs w:val="28"/>
              </w:rPr>
              <w:t>12</w:t>
            </w:r>
            <w:r w:rsidR="00A44B4B" w:rsidRPr="00712810">
              <w:rPr>
                <w:color w:val="000000" w:themeColor="text1"/>
                <w:sz w:val="28"/>
                <w:szCs w:val="28"/>
              </w:rPr>
              <w:t>/7/20</w:t>
            </w:r>
            <w:r w:rsidR="00D53731" w:rsidRPr="00712810">
              <w:rPr>
                <w:color w:val="000000" w:themeColor="text1"/>
                <w:sz w:val="28"/>
                <w:szCs w:val="28"/>
              </w:rPr>
              <w:t>2</w:t>
            </w:r>
            <w:r w:rsidRPr="00712810">
              <w:rPr>
                <w:color w:val="000000" w:themeColor="text1"/>
                <w:sz w:val="28"/>
                <w:szCs w:val="28"/>
              </w:rPr>
              <w:t>1</w:t>
            </w:r>
          </w:p>
          <w:p w14:paraId="69BC65A0" w14:textId="77777777" w:rsidR="00A44B4B" w:rsidRPr="00712810" w:rsidRDefault="00A44B4B" w:rsidP="00E26FF0">
            <w:pPr>
              <w:spacing w:before="60" w:after="60"/>
              <w:jc w:val="center"/>
              <w:rPr>
                <w:color w:val="000000" w:themeColor="text1"/>
                <w:sz w:val="28"/>
                <w:szCs w:val="28"/>
              </w:rPr>
            </w:pPr>
            <w:r w:rsidRPr="00712810">
              <w:rPr>
                <w:color w:val="000000" w:themeColor="text1"/>
                <w:sz w:val="28"/>
                <w:szCs w:val="28"/>
              </w:rPr>
              <w:t>Đến</w:t>
            </w:r>
          </w:p>
          <w:p w14:paraId="7B9396B8" w14:textId="77777777" w:rsidR="00A44B4B" w:rsidRPr="00712810" w:rsidRDefault="00712810" w:rsidP="00712810">
            <w:pPr>
              <w:spacing w:before="60" w:after="60"/>
              <w:jc w:val="center"/>
              <w:rPr>
                <w:color w:val="000000" w:themeColor="text1"/>
                <w:sz w:val="28"/>
                <w:szCs w:val="28"/>
              </w:rPr>
            </w:pPr>
            <w:r w:rsidRPr="00712810">
              <w:rPr>
                <w:color w:val="000000" w:themeColor="text1"/>
                <w:sz w:val="28"/>
                <w:szCs w:val="28"/>
              </w:rPr>
              <w:t>17</w:t>
            </w:r>
            <w:r w:rsidR="00A44B4B" w:rsidRPr="00712810">
              <w:rPr>
                <w:color w:val="000000" w:themeColor="text1"/>
                <w:sz w:val="28"/>
                <w:szCs w:val="28"/>
              </w:rPr>
              <w:t>/7/20</w:t>
            </w:r>
            <w:r w:rsidRPr="00712810">
              <w:rPr>
                <w:color w:val="000000" w:themeColor="text1"/>
                <w:sz w:val="28"/>
                <w:szCs w:val="28"/>
              </w:rPr>
              <w:t>21</w:t>
            </w:r>
          </w:p>
        </w:tc>
        <w:tc>
          <w:tcPr>
            <w:tcW w:w="5386" w:type="dxa"/>
            <w:tcBorders>
              <w:top w:val="single" w:sz="4" w:space="0" w:color="auto"/>
              <w:left w:val="single" w:sz="4" w:space="0" w:color="auto"/>
              <w:bottom w:val="single" w:sz="4" w:space="0" w:color="auto"/>
              <w:right w:val="single" w:sz="4" w:space="0" w:color="auto"/>
            </w:tcBorders>
          </w:tcPr>
          <w:p w14:paraId="680A0AC0"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Họp Ban tuyển sinh triển khai kế hoạch tuyển sinh</w:t>
            </w:r>
          </w:p>
        </w:tc>
        <w:tc>
          <w:tcPr>
            <w:tcW w:w="2268" w:type="dxa"/>
            <w:tcBorders>
              <w:top w:val="single" w:sz="4" w:space="0" w:color="auto"/>
              <w:left w:val="single" w:sz="4" w:space="0" w:color="auto"/>
              <w:bottom w:val="single" w:sz="4" w:space="0" w:color="auto"/>
              <w:right w:val="single" w:sz="4" w:space="0" w:color="auto"/>
            </w:tcBorders>
          </w:tcPr>
          <w:p w14:paraId="644B55F8" w14:textId="77777777" w:rsidR="00712810" w:rsidRDefault="00A44B4B" w:rsidP="00E26FF0">
            <w:pPr>
              <w:spacing w:before="60" w:after="60"/>
              <w:rPr>
                <w:color w:val="000000" w:themeColor="text1"/>
                <w:sz w:val="28"/>
                <w:szCs w:val="28"/>
              </w:rPr>
            </w:pPr>
            <w:r w:rsidRPr="00712810">
              <w:rPr>
                <w:color w:val="000000" w:themeColor="text1"/>
                <w:sz w:val="28"/>
                <w:szCs w:val="28"/>
              </w:rPr>
              <w:t xml:space="preserve">Hiệu trưởng </w:t>
            </w:r>
          </w:p>
          <w:p w14:paraId="392DEC5A"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chủ trì</w:t>
            </w:r>
          </w:p>
        </w:tc>
      </w:tr>
      <w:tr w:rsidR="00A44B4B" w:rsidRPr="00C53F3B" w14:paraId="49F64A27" w14:textId="77777777" w:rsidTr="00E26FF0">
        <w:tc>
          <w:tcPr>
            <w:tcW w:w="1668" w:type="dxa"/>
            <w:vMerge/>
            <w:tcBorders>
              <w:top w:val="single" w:sz="4" w:space="0" w:color="auto"/>
              <w:left w:val="single" w:sz="4" w:space="0" w:color="auto"/>
              <w:bottom w:val="single" w:sz="4" w:space="0" w:color="auto"/>
              <w:right w:val="single" w:sz="4" w:space="0" w:color="auto"/>
            </w:tcBorders>
            <w:vAlign w:val="center"/>
          </w:tcPr>
          <w:p w14:paraId="3B6DB2B4" w14:textId="77777777" w:rsidR="00A44B4B" w:rsidRPr="00712810" w:rsidRDefault="00A44B4B" w:rsidP="00E26FF0">
            <w:pPr>
              <w:jc w:val="center"/>
              <w:rPr>
                <w:color w:val="000000" w:themeColor="text1"/>
                <w:sz w:val="28"/>
                <w:szCs w:val="28"/>
              </w:rPr>
            </w:pPr>
          </w:p>
        </w:tc>
        <w:tc>
          <w:tcPr>
            <w:tcW w:w="5386" w:type="dxa"/>
            <w:tcBorders>
              <w:top w:val="single" w:sz="4" w:space="0" w:color="auto"/>
              <w:left w:val="single" w:sz="4" w:space="0" w:color="auto"/>
              <w:bottom w:val="single" w:sz="4" w:space="0" w:color="auto"/>
              <w:right w:val="single" w:sz="4" w:space="0" w:color="auto"/>
            </w:tcBorders>
          </w:tcPr>
          <w:p w14:paraId="7A6D7057"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Ban tuyển sinh hướng dẫn CMHS thủ tục nhập học</w:t>
            </w:r>
          </w:p>
        </w:tc>
        <w:tc>
          <w:tcPr>
            <w:tcW w:w="2268" w:type="dxa"/>
            <w:tcBorders>
              <w:top w:val="single" w:sz="4" w:space="0" w:color="auto"/>
              <w:left w:val="single" w:sz="4" w:space="0" w:color="auto"/>
              <w:bottom w:val="single" w:sz="4" w:space="0" w:color="auto"/>
              <w:right w:val="single" w:sz="4" w:space="0" w:color="auto"/>
            </w:tcBorders>
          </w:tcPr>
          <w:p w14:paraId="537BA859" w14:textId="77777777" w:rsidR="00A44B4B" w:rsidRPr="00712810" w:rsidRDefault="00A44B4B" w:rsidP="00E26FF0">
            <w:pPr>
              <w:spacing w:before="60" w:after="60"/>
              <w:rPr>
                <w:color w:val="000000" w:themeColor="text1"/>
                <w:sz w:val="28"/>
                <w:szCs w:val="28"/>
              </w:rPr>
            </w:pPr>
            <w:r w:rsidRPr="00712810">
              <w:rPr>
                <w:color w:val="000000" w:themeColor="text1"/>
                <w:sz w:val="28"/>
                <w:szCs w:val="28"/>
              </w:rPr>
              <w:t>Ban tuyển sinh</w:t>
            </w:r>
          </w:p>
        </w:tc>
      </w:tr>
      <w:tr w:rsidR="00A44B4B" w:rsidRPr="00C53F3B" w14:paraId="672A7A8F"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0887A29F" w14:textId="77777777" w:rsidR="00A44B4B" w:rsidRPr="00CD63FA" w:rsidRDefault="00CD63FA" w:rsidP="00E26FF0">
            <w:pPr>
              <w:jc w:val="center"/>
              <w:rPr>
                <w:color w:val="000000" w:themeColor="text1"/>
                <w:sz w:val="28"/>
                <w:szCs w:val="28"/>
              </w:rPr>
            </w:pPr>
            <w:r w:rsidRPr="00CD63FA">
              <w:rPr>
                <w:color w:val="000000" w:themeColor="text1"/>
                <w:sz w:val="28"/>
                <w:szCs w:val="28"/>
              </w:rPr>
              <w:t>18</w:t>
            </w:r>
            <w:r w:rsidR="00A44B4B" w:rsidRPr="00CD63FA">
              <w:rPr>
                <w:color w:val="000000" w:themeColor="text1"/>
                <w:sz w:val="28"/>
                <w:szCs w:val="28"/>
              </w:rPr>
              <w:t>/7/20</w:t>
            </w:r>
            <w:r w:rsidR="00D53731" w:rsidRPr="00CD63FA">
              <w:rPr>
                <w:color w:val="000000" w:themeColor="text1"/>
                <w:sz w:val="28"/>
                <w:szCs w:val="28"/>
              </w:rPr>
              <w:t>2</w:t>
            </w:r>
            <w:r w:rsidR="00712810">
              <w:rPr>
                <w:color w:val="000000" w:themeColor="text1"/>
                <w:sz w:val="28"/>
                <w:szCs w:val="28"/>
              </w:rPr>
              <w:t>1</w:t>
            </w:r>
          </w:p>
          <w:p w14:paraId="5676692E" w14:textId="77777777" w:rsidR="00A44B4B" w:rsidRPr="00CD63FA" w:rsidRDefault="00A44B4B" w:rsidP="00E26FF0">
            <w:pPr>
              <w:jc w:val="center"/>
              <w:rPr>
                <w:color w:val="000000" w:themeColor="text1"/>
                <w:sz w:val="28"/>
                <w:szCs w:val="28"/>
              </w:rPr>
            </w:pPr>
            <w:r w:rsidRPr="00CD63FA">
              <w:rPr>
                <w:color w:val="000000" w:themeColor="text1"/>
                <w:sz w:val="28"/>
                <w:szCs w:val="28"/>
              </w:rPr>
              <w:t xml:space="preserve">Đến </w:t>
            </w:r>
          </w:p>
          <w:p w14:paraId="17ADE520" w14:textId="77777777" w:rsidR="00A44B4B" w:rsidRPr="00CD63FA" w:rsidRDefault="00CD63FA" w:rsidP="00D53731">
            <w:pPr>
              <w:jc w:val="center"/>
              <w:rPr>
                <w:color w:val="000000" w:themeColor="text1"/>
                <w:sz w:val="28"/>
                <w:szCs w:val="28"/>
              </w:rPr>
            </w:pPr>
            <w:r w:rsidRPr="00CD63FA">
              <w:rPr>
                <w:color w:val="000000" w:themeColor="text1"/>
                <w:sz w:val="28"/>
                <w:szCs w:val="28"/>
              </w:rPr>
              <w:t>20</w:t>
            </w:r>
            <w:r w:rsidR="00A44B4B" w:rsidRPr="00CD63FA">
              <w:rPr>
                <w:color w:val="000000" w:themeColor="text1"/>
                <w:sz w:val="28"/>
                <w:szCs w:val="28"/>
              </w:rPr>
              <w:t>/7/20</w:t>
            </w:r>
            <w:r w:rsidR="00D53731" w:rsidRPr="00CD63FA">
              <w:rPr>
                <w:color w:val="000000" w:themeColor="text1"/>
                <w:sz w:val="28"/>
                <w:szCs w:val="28"/>
              </w:rPr>
              <w:t>2</w:t>
            </w:r>
            <w:r w:rsidR="00712810">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tcPr>
          <w:p w14:paraId="053BC72F"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Hỗ trợ tuyển sinh trực tuyến tại trường</w:t>
            </w:r>
          </w:p>
        </w:tc>
        <w:tc>
          <w:tcPr>
            <w:tcW w:w="2268" w:type="dxa"/>
            <w:tcBorders>
              <w:top w:val="single" w:sz="4" w:space="0" w:color="auto"/>
              <w:left w:val="single" w:sz="4" w:space="0" w:color="auto"/>
              <w:bottom w:val="single" w:sz="4" w:space="0" w:color="auto"/>
              <w:right w:val="single" w:sz="4" w:space="0" w:color="auto"/>
            </w:tcBorders>
          </w:tcPr>
          <w:p w14:paraId="6154FF48"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PHHS và</w:t>
            </w:r>
          </w:p>
          <w:p w14:paraId="14D2699D"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Ban tuyển sinh</w:t>
            </w:r>
          </w:p>
        </w:tc>
      </w:tr>
      <w:tr w:rsidR="00A44B4B" w:rsidRPr="00C53F3B" w14:paraId="3909B1EE"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63ACA793" w14:textId="77777777" w:rsidR="00A44B4B" w:rsidRPr="00931CD4" w:rsidRDefault="00931CD4" w:rsidP="00931CD4">
            <w:pPr>
              <w:jc w:val="center"/>
              <w:rPr>
                <w:color w:val="000000" w:themeColor="text1"/>
                <w:sz w:val="28"/>
                <w:szCs w:val="28"/>
              </w:rPr>
            </w:pPr>
            <w:r w:rsidRPr="00931CD4">
              <w:rPr>
                <w:color w:val="000000" w:themeColor="text1"/>
                <w:sz w:val="28"/>
                <w:szCs w:val="28"/>
              </w:rPr>
              <w:t>20</w:t>
            </w:r>
            <w:r w:rsidR="00A44B4B" w:rsidRPr="00931CD4">
              <w:rPr>
                <w:color w:val="000000" w:themeColor="text1"/>
                <w:sz w:val="28"/>
                <w:szCs w:val="28"/>
              </w:rPr>
              <w:t>/7/20</w:t>
            </w:r>
            <w:r w:rsidR="00D53731" w:rsidRPr="00931CD4">
              <w:rPr>
                <w:color w:val="000000" w:themeColor="text1"/>
                <w:sz w:val="28"/>
                <w:szCs w:val="28"/>
              </w:rPr>
              <w:t>2</w:t>
            </w:r>
            <w:r w:rsidRPr="00931CD4">
              <w:rPr>
                <w:color w:val="000000" w:themeColor="text1"/>
                <w:sz w:val="28"/>
                <w:szCs w:val="28"/>
              </w:rPr>
              <w:t>1</w:t>
            </w:r>
            <w:r w:rsidRPr="00931CD4">
              <w:rPr>
                <w:color w:val="000000" w:themeColor="text1"/>
                <w:sz w:val="28"/>
                <w:szCs w:val="28"/>
                <w:lang w:val="vi-VN"/>
              </w:rPr>
              <w:t xml:space="preserve"> </w:t>
            </w:r>
            <w:r w:rsidRPr="00931CD4">
              <w:rPr>
                <w:color w:val="000000" w:themeColor="text1"/>
                <w:sz w:val="28"/>
                <w:szCs w:val="28"/>
              </w:rPr>
              <w:t>đến hết ngày 21</w:t>
            </w:r>
            <w:r w:rsidR="00A44B4B" w:rsidRPr="00931CD4">
              <w:rPr>
                <w:color w:val="000000" w:themeColor="text1"/>
                <w:sz w:val="28"/>
                <w:szCs w:val="28"/>
              </w:rPr>
              <w:t>/7/20</w:t>
            </w:r>
            <w:r w:rsidR="00D53731" w:rsidRPr="00931CD4">
              <w:rPr>
                <w:color w:val="000000" w:themeColor="text1"/>
                <w:sz w:val="28"/>
                <w:szCs w:val="28"/>
              </w:rPr>
              <w:t>2</w:t>
            </w:r>
            <w:r w:rsidRPr="00931CD4">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tcPr>
          <w:p w14:paraId="71A59442" w14:textId="77777777" w:rsidR="00A44B4B" w:rsidRPr="00931CD4" w:rsidRDefault="00A44B4B" w:rsidP="00E26FF0">
            <w:pPr>
              <w:spacing w:before="60" w:after="60"/>
              <w:rPr>
                <w:color w:val="000000" w:themeColor="text1"/>
                <w:sz w:val="28"/>
                <w:szCs w:val="28"/>
              </w:rPr>
            </w:pPr>
            <w:r w:rsidRPr="00931CD4">
              <w:rPr>
                <w:color w:val="000000" w:themeColor="text1"/>
                <w:sz w:val="28"/>
                <w:szCs w:val="28"/>
              </w:rPr>
              <w:t>Tổng hợp số lượng học sinh đã đăng kí tuyển sinh trực tuyến</w:t>
            </w:r>
          </w:p>
        </w:tc>
        <w:tc>
          <w:tcPr>
            <w:tcW w:w="2268" w:type="dxa"/>
            <w:tcBorders>
              <w:top w:val="single" w:sz="4" w:space="0" w:color="auto"/>
              <w:left w:val="single" w:sz="4" w:space="0" w:color="auto"/>
              <w:bottom w:val="single" w:sz="4" w:space="0" w:color="auto"/>
              <w:right w:val="single" w:sz="4" w:space="0" w:color="auto"/>
            </w:tcBorders>
          </w:tcPr>
          <w:p w14:paraId="78358A5B" w14:textId="77777777" w:rsidR="00A44B4B" w:rsidRPr="00931CD4" w:rsidRDefault="00CD63FA" w:rsidP="00E26FF0">
            <w:pPr>
              <w:spacing w:before="60" w:after="60"/>
              <w:rPr>
                <w:color w:val="000000" w:themeColor="text1"/>
                <w:sz w:val="28"/>
                <w:szCs w:val="28"/>
              </w:rPr>
            </w:pPr>
            <w:r w:rsidRPr="00931CD4">
              <w:rPr>
                <w:color w:val="000000" w:themeColor="text1"/>
                <w:sz w:val="28"/>
                <w:szCs w:val="28"/>
              </w:rPr>
              <w:t>đ/c Hương</w:t>
            </w:r>
            <w:r w:rsidR="00A44B4B" w:rsidRPr="00931CD4">
              <w:rPr>
                <w:color w:val="000000" w:themeColor="text1"/>
                <w:sz w:val="28"/>
                <w:szCs w:val="28"/>
              </w:rPr>
              <w:t xml:space="preserve"> và VP</w:t>
            </w:r>
          </w:p>
        </w:tc>
      </w:tr>
      <w:tr w:rsidR="00A44B4B" w:rsidRPr="00C53F3B" w14:paraId="06BF9267"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43FBCE74" w14:textId="77777777" w:rsidR="00A44B4B" w:rsidRPr="00CD63FA" w:rsidRDefault="00CD63FA" w:rsidP="00CD63FA">
            <w:pPr>
              <w:jc w:val="center"/>
              <w:rPr>
                <w:color w:val="000000" w:themeColor="text1"/>
                <w:sz w:val="28"/>
                <w:szCs w:val="28"/>
              </w:rPr>
            </w:pPr>
            <w:r w:rsidRPr="00CD63FA">
              <w:rPr>
                <w:color w:val="000000" w:themeColor="text1"/>
                <w:sz w:val="28"/>
                <w:szCs w:val="28"/>
              </w:rPr>
              <w:lastRenderedPageBreak/>
              <w:t>2</w:t>
            </w:r>
            <w:r w:rsidR="00A44B4B" w:rsidRPr="00CD63FA">
              <w:rPr>
                <w:color w:val="000000" w:themeColor="text1"/>
                <w:sz w:val="28"/>
                <w:szCs w:val="28"/>
              </w:rPr>
              <w:t>3/7/20</w:t>
            </w:r>
            <w:r>
              <w:rPr>
                <w:color w:val="000000" w:themeColor="text1"/>
                <w:sz w:val="28"/>
                <w:szCs w:val="28"/>
              </w:rPr>
              <w:t>2</w:t>
            </w:r>
            <w:r w:rsidR="00712810">
              <w:rPr>
                <w:color w:val="000000" w:themeColor="text1"/>
                <w:sz w:val="28"/>
                <w:szCs w:val="28"/>
              </w:rPr>
              <w:t>1</w:t>
            </w:r>
            <w:r w:rsidR="00A44B4B" w:rsidRPr="00CD63FA">
              <w:rPr>
                <w:color w:val="000000" w:themeColor="text1"/>
                <w:sz w:val="28"/>
                <w:szCs w:val="28"/>
              </w:rPr>
              <w:t xml:space="preserve"> đến hết ngày </w:t>
            </w:r>
            <w:r w:rsidRPr="00CD63FA">
              <w:rPr>
                <w:color w:val="000000" w:themeColor="text1"/>
                <w:sz w:val="28"/>
                <w:szCs w:val="28"/>
              </w:rPr>
              <w:t>2</w:t>
            </w:r>
            <w:r w:rsidR="00A44B4B" w:rsidRPr="00CD63FA">
              <w:rPr>
                <w:color w:val="000000" w:themeColor="text1"/>
                <w:sz w:val="28"/>
                <w:szCs w:val="28"/>
              </w:rPr>
              <w:t>8/7/20</w:t>
            </w:r>
            <w:r>
              <w:rPr>
                <w:color w:val="000000" w:themeColor="text1"/>
                <w:sz w:val="28"/>
                <w:szCs w:val="28"/>
              </w:rPr>
              <w:t>2</w:t>
            </w:r>
            <w:r w:rsidR="00712810">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tcPr>
          <w:p w14:paraId="2E2C0D8F"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Tuyển sinh bằng hình thức trực tiếp</w:t>
            </w:r>
          </w:p>
        </w:tc>
        <w:tc>
          <w:tcPr>
            <w:tcW w:w="2268" w:type="dxa"/>
            <w:tcBorders>
              <w:top w:val="single" w:sz="4" w:space="0" w:color="auto"/>
              <w:left w:val="single" w:sz="4" w:space="0" w:color="auto"/>
              <w:bottom w:val="single" w:sz="4" w:space="0" w:color="auto"/>
              <w:right w:val="single" w:sz="4" w:space="0" w:color="auto"/>
            </w:tcBorders>
          </w:tcPr>
          <w:p w14:paraId="6B11037C" w14:textId="77777777" w:rsidR="00A44B4B" w:rsidRPr="00CD63FA" w:rsidRDefault="00A44B4B" w:rsidP="00E26FF0">
            <w:pPr>
              <w:spacing w:before="60" w:after="60"/>
              <w:rPr>
                <w:color w:val="000000" w:themeColor="text1"/>
                <w:sz w:val="28"/>
                <w:szCs w:val="28"/>
              </w:rPr>
            </w:pPr>
            <w:r w:rsidRPr="00CD63FA">
              <w:rPr>
                <w:color w:val="000000" w:themeColor="text1"/>
                <w:sz w:val="28"/>
                <w:szCs w:val="28"/>
              </w:rPr>
              <w:t>Ban tuyển sinh</w:t>
            </w:r>
          </w:p>
        </w:tc>
      </w:tr>
      <w:tr w:rsidR="00A44B4B" w:rsidRPr="00C53F3B" w14:paraId="00F9D0CC"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7E6031B0" w14:textId="77777777" w:rsidR="00A44B4B" w:rsidRPr="00CD63FA" w:rsidRDefault="00CD63FA" w:rsidP="00E26FF0">
            <w:pPr>
              <w:jc w:val="center"/>
              <w:rPr>
                <w:color w:val="000000" w:themeColor="text1"/>
                <w:sz w:val="28"/>
                <w:szCs w:val="28"/>
              </w:rPr>
            </w:pPr>
            <w:r w:rsidRPr="00CD63FA">
              <w:rPr>
                <w:color w:val="000000" w:themeColor="text1"/>
                <w:sz w:val="28"/>
                <w:szCs w:val="28"/>
              </w:rPr>
              <w:t>2</w:t>
            </w:r>
            <w:r w:rsidR="00712810">
              <w:rPr>
                <w:color w:val="000000" w:themeColor="text1"/>
                <w:sz w:val="28"/>
                <w:szCs w:val="28"/>
              </w:rPr>
              <w:t>9/7/2021</w:t>
            </w:r>
          </w:p>
        </w:tc>
        <w:tc>
          <w:tcPr>
            <w:tcW w:w="5386" w:type="dxa"/>
            <w:tcBorders>
              <w:top w:val="single" w:sz="4" w:space="0" w:color="auto"/>
              <w:left w:val="single" w:sz="4" w:space="0" w:color="auto"/>
              <w:bottom w:val="single" w:sz="4" w:space="0" w:color="auto"/>
              <w:right w:val="single" w:sz="4" w:space="0" w:color="auto"/>
            </w:tcBorders>
          </w:tcPr>
          <w:p w14:paraId="4B5F1696" w14:textId="77777777" w:rsidR="00A44B4B" w:rsidRPr="00CD63FA" w:rsidRDefault="00A44B4B" w:rsidP="00CD63FA">
            <w:pPr>
              <w:spacing w:before="60" w:after="60"/>
              <w:rPr>
                <w:color w:val="000000" w:themeColor="text1"/>
                <w:sz w:val="28"/>
                <w:szCs w:val="28"/>
              </w:rPr>
            </w:pPr>
            <w:r w:rsidRPr="00CD63FA">
              <w:rPr>
                <w:color w:val="000000" w:themeColor="text1"/>
                <w:sz w:val="28"/>
                <w:szCs w:val="28"/>
              </w:rPr>
              <w:t xml:space="preserve">Nộp báo cáo nhanh công tác tuyển sinh về PGD và UBND quận </w:t>
            </w:r>
          </w:p>
        </w:tc>
        <w:tc>
          <w:tcPr>
            <w:tcW w:w="2268" w:type="dxa"/>
            <w:tcBorders>
              <w:top w:val="single" w:sz="4" w:space="0" w:color="auto"/>
              <w:left w:val="single" w:sz="4" w:space="0" w:color="auto"/>
              <w:bottom w:val="single" w:sz="4" w:space="0" w:color="auto"/>
              <w:right w:val="single" w:sz="4" w:space="0" w:color="auto"/>
            </w:tcBorders>
          </w:tcPr>
          <w:p w14:paraId="19F256D4" w14:textId="77777777" w:rsidR="00A44B4B" w:rsidRPr="00CD63FA" w:rsidRDefault="00CD63FA" w:rsidP="00E26FF0">
            <w:pPr>
              <w:spacing w:before="60" w:after="60"/>
              <w:rPr>
                <w:color w:val="000000" w:themeColor="text1"/>
                <w:sz w:val="28"/>
                <w:szCs w:val="28"/>
              </w:rPr>
            </w:pPr>
            <w:r w:rsidRPr="00CD63FA">
              <w:rPr>
                <w:color w:val="000000" w:themeColor="text1"/>
                <w:sz w:val="28"/>
                <w:szCs w:val="28"/>
              </w:rPr>
              <w:t>đ/c Hương và VP</w:t>
            </w:r>
          </w:p>
        </w:tc>
      </w:tr>
      <w:tr w:rsidR="00A44B4B" w:rsidRPr="00C53F3B" w14:paraId="5B9F8444"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0ACBC40E" w14:textId="77777777" w:rsidR="00A44B4B" w:rsidRPr="00D36B30" w:rsidRDefault="00D36B30" w:rsidP="000D0271">
            <w:pPr>
              <w:jc w:val="center"/>
              <w:rPr>
                <w:color w:val="000000" w:themeColor="text1"/>
                <w:sz w:val="28"/>
                <w:szCs w:val="28"/>
              </w:rPr>
            </w:pPr>
            <w:r w:rsidRPr="00D36B30">
              <w:rPr>
                <w:color w:val="000000" w:themeColor="text1"/>
                <w:sz w:val="28"/>
                <w:szCs w:val="28"/>
              </w:rPr>
              <w:t>2</w:t>
            </w:r>
            <w:r w:rsidR="00A44B4B" w:rsidRPr="00D36B30">
              <w:rPr>
                <w:color w:val="000000" w:themeColor="text1"/>
                <w:sz w:val="28"/>
                <w:szCs w:val="28"/>
              </w:rPr>
              <w:t>9/7/20</w:t>
            </w:r>
            <w:r w:rsidR="000D0271" w:rsidRPr="00D36B30">
              <w:rPr>
                <w:color w:val="000000" w:themeColor="text1"/>
                <w:sz w:val="28"/>
                <w:szCs w:val="28"/>
              </w:rPr>
              <w:t>2</w:t>
            </w:r>
            <w:r w:rsidR="00712810">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vAlign w:val="center"/>
          </w:tcPr>
          <w:p w14:paraId="462D0B6D" w14:textId="77777777" w:rsidR="00A44B4B" w:rsidRPr="00D36B30" w:rsidRDefault="00A44B4B" w:rsidP="00E26FF0">
            <w:pPr>
              <w:jc w:val="both"/>
              <w:rPr>
                <w:color w:val="000000" w:themeColor="text1"/>
                <w:sz w:val="28"/>
                <w:szCs w:val="28"/>
              </w:rPr>
            </w:pPr>
            <w:r w:rsidRPr="00D36B30">
              <w:rPr>
                <w:color w:val="000000" w:themeColor="text1"/>
                <w:sz w:val="28"/>
                <w:szCs w:val="28"/>
              </w:rPr>
              <w:t>Nộp báo cáo kết quả tuyển sinh đợt 1 về PGD</w:t>
            </w:r>
          </w:p>
        </w:tc>
        <w:tc>
          <w:tcPr>
            <w:tcW w:w="2268" w:type="dxa"/>
            <w:tcBorders>
              <w:top w:val="single" w:sz="4" w:space="0" w:color="auto"/>
              <w:left w:val="single" w:sz="4" w:space="0" w:color="auto"/>
              <w:bottom w:val="single" w:sz="4" w:space="0" w:color="auto"/>
              <w:right w:val="single" w:sz="4" w:space="0" w:color="auto"/>
            </w:tcBorders>
          </w:tcPr>
          <w:p w14:paraId="491C3EBC" w14:textId="77777777" w:rsidR="00A44B4B" w:rsidRPr="00D36B30" w:rsidRDefault="00A44B4B" w:rsidP="00CD63FA">
            <w:pPr>
              <w:spacing w:before="60" w:after="60"/>
              <w:rPr>
                <w:color w:val="000000" w:themeColor="text1"/>
                <w:sz w:val="28"/>
                <w:szCs w:val="28"/>
              </w:rPr>
            </w:pPr>
            <w:r w:rsidRPr="00D36B30">
              <w:rPr>
                <w:color w:val="000000" w:themeColor="text1"/>
                <w:sz w:val="28"/>
                <w:szCs w:val="28"/>
              </w:rPr>
              <w:t xml:space="preserve">đ/c </w:t>
            </w:r>
            <w:r w:rsidR="00CD63FA" w:rsidRPr="00D36B30">
              <w:rPr>
                <w:color w:val="000000" w:themeColor="text1"/>
                <w:sz w:val="28"/>
                <w:szCs w:val="28"/>
              </w:rPr>
              <w:t>Hương</w:t>
            </w:r>
            <w:r w:rsidRPr="00D36B30">
              <w:rPr>
                <w:color w:val="000000" w:themeColor="text1"/>
                <w:sz w:val="28"/>
                <w:szCs w:val="28"/>
              </w:rPr>
              <w:t xml:space="preserve"> và VP</w:t>
            </w:r>
          </w:p>
        </w:tc>
      </w:tr>
      <w:tr w:rsidR="00A44B4B" w:rsidRPr="00C53F3B" w14:paraId="4BD2F43B"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11A219F8" w14:textId="77777777" w:rsidR="00A44B4B" w:rsidRPr="000D0271" w:rsidRDefault="000D0271" w:rsidP="000D0271">
            <w:pPr>
              <w:jc w:val="center"/>
              <w:rPr>
                <w:color w:val="000000" w:themeColor="text1"/>
                <w:sz w:val="28"/>
                <w:szCs w:val="28"/>
              </w:rPr>
            </w:pPr>
            <w:r w:rsidRPr="000D0271">
              <w:rPr>
                <w:color w:val="000000" w:themeColor="text1"/>
                <w:sz w:val="28"/>
                <w:szCs w:val="28"/>
              </w:rPr>
              <w:t>30/7</w:t>
            </w:r>
            <w:r w:rsidR="00A44B4B" w:rsidRPr="000D0271">
              <w:rPr>
                <w:color w:val="000000" w:themeColor="text1"/>
                <w:sz w:val="28"/>
                <w:szCs w:val="28"/>
              </w:rPr>
              <w:t>/20</w:t>
            </w:r>
            <w:r w:rsidRPr="000D0271">
              <w:rPr>
                <w:color w:val="000000" w:themeColor="text1"/>
                <w:sz w:val="28"/>
                <w:szCs w:val="28"/>
              </w:rPr>
              <w:t>2</w:t>
            </w:r>
            <w:r w:rsidR="00896DD9">
              <w:rPr>
                <w:color w:val="000000" w:themeColor="text1"/>
                <w:sz w:val="28"/>
                <w:szCs w:val="28"/>
              </w:rPr>
              <w:t>1</w:t>
            </w:r>
            <w:r w:rsidR="00A44B4B" w:rsidRPr="000D0271">
              <w:rPr>
                <w:color w:val="000000" w:themeColor="text1"/>
                <w:sz w:val="28"/>
                <w:szCs w:val="28"/>
              </w:rPr>
              <w:t xml:space="preserve"> đến hết ngày </w:t>
            </w:r>
            <w:r w:rsidR="00931CD4">
              <w:rPr>
                <w:color w:val="000000" w:themeColor="text1"/>
                <w:sz w:val="28"/>
                <w:szCs w:val="28"/>
                <w:lang w:val="vi-VN"/>
              </w:rPr>
              <w:t>0</w:t>
            </w:r>
            <w:r w:rsidRPr="000D0271">
              <w:rPr>
                <w:color w:val="000000" w:themeColor="text1"/>
                <w:sz w:val="28"/>
                <w:szCs w:val="28"/>
              </w:rPr>
              <w:t>1/8</w:t>
            </w:r>
            <w:r w:rsidR="00A44B4B" w:rsidRPr="000D0271">
              <w:rPr>
                <w:color w:val="000000" w:themeColor="text1"/>
                <w:sz w:val="28"/>
                <w:szCs w:val="28"/>
              </w:rPr>
              <w:t>/20</w:t>
            </w:r>
            <w:r w:rsidRPr="000D0271">
              <w:rPr>
                <w:color w:val="000000" w:themeColor="text1"/>
                <w:sz w:val="28"/>
                <w:szCs w:val="28"/>
              </w:rPr>
              <w:t>2</w:t>
            </w:r>
            <w:r w:rsidR="00896DD9">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vAlign w:val="center"/>
          </w:tcPr>
          <w:p w14:paraId="12CAFCD6" w14:textId="77777777" w:rsidR="00A44B4B" w:rsidRPr="000D0271" w:rsidRDefault="00A44B4B" w:rsidP="00E26FF0">
            <w:pPr>
              <w:jc w:val="both"/>
              <w:rPr>
                <w:color w:val="000000" w:themeColor="text1"/>
                <w:sz w:val="28"/>
                <w:szCs w:val="28"/>
              </w:rPr>
            </w:pPr>
            <w:r w:rsidRPr="000D0271">
              <w:rPr>
                <w:color w:val="000000" w:themeColor="text1"/>
                <w:sz w:val="28"/>
                <w:szCs w:val="28"/>
              </w:rPr>
              <w:t>Tiếp nhận hồ sơ tuyển sinh đợt II (nếu thiếu chỉ tiêu)</w:t>
            </w:r>
          </w:p>
          <w:p w14:paraId="10526AFF" w14:textId="77777777" w:rsidR="00A44B4B" w:rsidRPr="000D0271" w:rsidRDefault="00A44B4B" w:rsidP="00E26FF0">
            <w:pPr>
              <w:jc w:val="both"/>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44DF7687" w14:textId="77777777" w:rsidR="00A44B4B" w:rsidRPr="000D0271" w:rsidRDefault="00A44B4B" w:rsidP="00E26FF0">
            <w:pPr>
              <w:rPr>
                <w:color w:val="000000" w:themeColor="text1"/>
                <w:sz w:val="28"/>
                <w:szCs w:val="28"/>
              </w:rPr>
            </w:pPr>
            <w:r w:rsidRPr="000D0271">
              <w:rPr>
                <w:color w:val="000000" w:themeColor="text1"/>
                <w:sz w:val="28"/>
                <w:szCs w:val="28"/>
              </w:rPr>
              <w:t>Ban tuyển sinh</w:t>
            </w:r>
          </w:p>
        </w:tc>
      </w:tr>
      <w:tr w:rsidR="00A44B4B" w:rsidRPr="00C53F3B" w14:paraId="5BD78BCB"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76F05771" w14:textId="77777777" w:rsidR="00A44B4B" w:rsidRPr="00931CD4" w:rsidRDefault="00931CD4" w:rsidP="000D0271">
            <w:pPr>
              <w:jc w:val="center"/>
              <w:rPr>
                <w:color w:val="000000" w:themeColor="text1"/>
                <w:sz w:val="28"/>
                <w:szCs w:val="28"/>
                <w:lang w:val="vi-VN"/>
              </w:rPr>
            </w:pPr>
            <w:r w:rsidRPr="00931CD4">
              <w:rPr>
                <w:color w:val="000000" w:themeColor="text1"/>
                <w:sz w:val="28"/>
                <w:szCs w:val="28"/>
              </w:rPr>
              <w:t>02/8</w:t>
            </w:r>
            <w:r w:rsidR="00A44B4B" w:rsidRPr="00931CD4">
              <w:rPr>
                <w:color w:val="000000" w:themeColor="text1"/>
                <w:sz w:val="28"/>
                <w:szCs w:val="28"/>
              </w:rPr>
              <w:t>/20</w:t>
            </w:r>
            <w:r w:rsidR="000D0271" w:rsidRPr="00931CD4">
              <w:rPr>
                <w:color w:val="000000" w:themeColor="text1"/>
                <w:sz w:val="28"/>
                <w:szCs w:val="28"/>
              </w:rPr>
              <w:t>2</w:t>
            </w:r>
            <w:r>
              <w:rPr>
                <w:color w:val="000000" w:themeColor="text1"/>
                <w:sz w:val="28"/>
                <w:szCs w:val="28"/>
                <w:lang w:val="vi-VN"/>
              </w:rPr>
              <w:t>1</w:t>
            </w:r>
          </w:p>
        </w:tc>
        <w:tc>
          <w:tcPr>
            <w:tcW w:w="5386" w:type="dxa"/>
            <w:tcBorders>
              <w:top w:val="single" w:sz="4" w:space="0" w:color="auto"/>
              <w:left w:val="single" w:sz="4" w:space="0" w:color="auto"/>
              <w:bottom w:val="single" w:sz="4" w:space="0" w:color="auto"/>
              <w:right w:val="single" w:sz="4" w:space="0" w:color="auto"/>
            </w:tcBorders>
            <w:vAlign w:val="center"/>
          </w:tcPr>
          <w:p w14:paraId="7D578C59" w14:textId="77777777" w:rsidR="00A44B4B" w:rsidRPr="00931CD4" w:rsidRDefault="00A44B4B" w:rsidP="00E26FF0">
            <w:pPr>
              <w:jc w:val="both"/>
              <w:rPr>
                <w:color w:val="000000" w:themeColor="text1"/>
                <w:sz w:val="28"/>
                <w:szCs w:val="28"/>
              </w:rPr>
            </w:pPr>
            <w:r w:rsidRPr="00931CD4">
              <w:rPr>
                <w:color w:val="000000" w:themeColor="text1"/>
                <w:sz w:val="28"/>
                <w:szCs w:val="28"/>
              </w:rPr>
              <w:t>Nộp báo cáo kết quả tuyển sinh đợt 2 về PGD</w:t>
            </w:r>
          </w:p>
        </w:tc>
        <w:tc>
          <w:tcPr>
            <w:tcW w:w="2268" w:type="dxa"/>
            <w:tcBorders>
              <w:top w:val="single" w:sz="4" w:space="0" w:color="auto"/>
              <w:left w:val="single" w:sz="4" w:space="0" w:color="auto"/>
              <w:bottom w:val="single" w:sz="4" w:space="0" w:color="auto"/>
              <w:right w:val="single" w:sz="4" w:space="0" w:color="auto"/>
            </w:tcBorders>
          </w:tcPr>
          <w:p w14:paraId="22B02DBE" w14:textId="77777777" w:rsidR="00A44B4B" w:rsidRPr="00931CD4" w:rsidRDefault="00CD63FA" w:rsidP="00E26FF0">
            <w:pPr>
              <w:spacing w:before="60" w:after="60"/>
              <w:rPr>
                <w:color w:val="000000" w:themeColor="text1"/>
                <w:sz w:val="28"/>
                <w:szCs w:val="28"/>
              </w:rPr>
            </w:pPr>
            <w:r w:rsidRPr="00931CD4">
              <w:rPr>
                <w:color w:val="000000" w:themeColor="text1"/>
                <w:sz w:val="28"/>
                <w:szCs w:val="28"/>
              </w:rPr>
              <w:t>đ/c Hương và VP</w:t>
            </w:r>
          </w:p>
        </w:tc>
      </w:tr>
      <w:tr w:rsidR="00A44B4B" w:rsidRPr="00C53F3B" w14:paraId="11BDBD72" w14:textId="77777777" w:rsidTr="00E26FF0">
        <w:tc>
          <w:tcPr>
            <w:tcW w:w="1668" w:type="dxa"/>
            <w:tcBorders>
              <w:top w:val="single" w:sz="4" w:space="0" w:color="auto"/>
              <w:left w:val="single" w:sz="4" w:space="0" w:color="auto"/>
              <w:bottom w:val="single" w:sz="4" w:space="0" w:color="auto"/>
              <w:right w:val="single" w:sz="4" w:space="0" w:color="auto"/>
            </w:tcBorders>
            <w:vAlign w:val="center"/>
          </w:tcPr>
          <w:p w14:paraId="771AC64E" w14:textId="77777777" w:rsidR="00A44B4B" w:rsidRPr="000D0271" w:rsidRDefault="00931CD4" w:rsidP="000D0271">
            <w:pPr>
              <w:jc w:val="center"/>
              <w:rPr>
                <w:color w:val="000000" w:themeColor="text1"/>
                <w:sz w:val="28"/>
                <w:szCs w:val="28"/>
              </w:rPr>
            </w:pPr>
            <w:r>
              <w:rPr>
                <w:color w:val="000000" w:themeColor="text1"/>
                <w:sz w:val="28"/>
                <w:szCs w:val="28"/>
                <w:lang w:val="vi-VN"/>
              </w:rPr>
              <w:t>0</w:t>
            </w:r>
            <w:r w:rsidR="000D0271" w:rsidRPr="000D0271">
              <w:rPr>
                <w:color w:val="000000" w:themeColor="text1"/>
                <w:sz w:val="28"/>
                <w:szCs w:val="28"/>
              </w:rPr>
              <w:t>3/8</w:t>
            </w:r>
            <w:r w:rsidR="00A44B4B" w:rsidRPr="000D0271">
              <w:rPr>
                <w:color w:val="000000" w:themeColor="text1"/>
                <w:sz w:val="28"/>
                <w:szCs w:val="28"/>
              </w:rPr>
              <w:t>/20</w:t>
            </w:r>
            <w:r w:rsidR="000D0271" w:rsidRPr="000D0271">
              <w:rPr>
                <w:color w:val="000000" w:themeColor="text1"/>
                <w:sz w:val="28"/>
                <w:szCs w:val="28"/>
              </w:rPr>
              <w:t>2</w:t>
            </w:r>
            <w:r w:rsidR="00896DD9">
              <w:rPr>
                <w:color w:val="000000" w:themeColor="text1"/>
                <w:sz w:val="28"/>
                <w:szCs w:val="28"/>
              </w:rPr>
              <w:t>1</w:t>
            </w:r>
          </w:p>
        </w:tc>
        <w:tc>
          <w:tcPr>
            <w:tcW w:w="5386" w:type="dxa"/>
            <w:tcBorders>
              <w:top w:val="single" w:sz="4" w:space="0" w:color="auto"/>
              <w:left w:val="single" w:sz="4" w:space="0" w:color="auto"/>
              <w:bottom w:val="single" w:sz="4" w:space="0" w:color="auto"/>
              <w:right w:val="single" w:sz="4" w:space="0" w:color="auto"/>
            </w:tcBorders>
            <w:vAlign w:val="center"/>
          </w:tcPr>
          <w:p w14:paraId="59369D30" w14:textId="77777777" w:rsidR="00A44B4B" w:rsidRPr="000D0271" w:rsidRDefault="00A44B4B" w:rsidP="00E26FF0">
            <w:pPr>
              <w:jc w:val="both"/>
              <w:rPr>
                <w:color w:val="000000" w:themeColor="text1"/>
                <w:sz w:val="28"/>
                <w:szCs w:val="28"/>
              </w:rPr>
            </w:pPr>
            <w:r w:rsidRPr="000D0271">
              <w:rPr>
                <w:color w:val="000000" w:themeColor="text1"/>
                <w:sz w:val="28"/>
                <w:szCs w:val="28"/>
              </w:rPr>
              <w:t>Cập nhật dữ liệu tuyển sinh vào phần mềm sổ điểm điện tử.</w:t>
            </w:r>
          </w:p>
          <w:p w14:paraId="1F392836" w14:textId="77777777" w:rsidR="00A44B4B" w:rsidRPr="000D0271" w:rsidRDefault="00A44B4B" w:rsidP="00E26FF0">
            <w:pPr>
              <w:jc w:val="both"/>
              <w:rPr>
                <w:color w:val="000000" w:themeColor="text1"/>
                <w:sz w:val="28"/>
                <w:szCs w:val="28"/>
              </w:rPr>
            </w:pPr>
            <w:r w:rsidRPr="000D0271">
              <w:rPr>
                <w:color w:val="000000" w:themeColor="text1"/>
                <w:sz w:val="28"/>
                <w:szCs w:val="28"/>
              </w:rPr>
              <w:t>Tổng kết hoạt động tuyển sinh</w:t>
            </w:r>
          </w:p>
          <w:p w14:paraId="6EC85710" w14:textId="77777777" w:rsidR="00A44B4B" w:rsidRPr="000D0271" w:rsidRDefault="00A44B4B" w:rsidP="00E26FF0">
            <w:pPr>
              <w:jc w:val="both"/>
              <w:rPr>
                <w:color w:val="000000" w:themeColor="text1"/>
                <w:sz w:val="28"/>
                <w:szCs w:val="28"/>
              </w:rPr>
            </w:pPr>
            <w:r w:rsidRPr="000D0271">
              <w:rPr>
                <w:color w:val="000000" w:themeColor="text1"/>
                <w:sz w:val="28"/>
                <w:szCs w:val="28"/>
              </w:rPr>
              <w:t>Báo cáo kết quả tuyển sinh lên PGD</w:t>
            </w:r>
          </w:p>
          <w:p w14:paraId="16C0EA8A" w14:textId="77777777" w:rsidR="00A44B4B" w:rsidRPr="000D0271" w:rsidRDefault="00A44B4B" w:rsidP="00E26FF0">
            <w:pPr>
              <w:jc w:val="both"/>
              <w:rPr>
                <w:color w:val="000000" w:themeColor="text1"/>
                <w:sz w:val="28"/>
                <w:szCs w:val="28"/>
              </w:rPr>
            </w:pPr>
            <w:r w:rsidRPr="000D0271">
              <w:rPr>
                <w:color w:val="000000" w:themeColor="text1"/>
                <w:sz w:val="28"/>
                <w:szCs w:val="28"/>
              </w:rPr>
              <w:t>Biên chế lớp học.</w:t>
            </w:r>
          </w:p>
        </w:tc>
        <w:tc>
          <w:tcPr>
            <w:tcW w:w="2268" w:type="dxa"/>
            <w:tcBorders>
              <w:top w:val="single" w:sz="4" w:space="0" w:color="auto"/>
              <w:left w:val="single" w:sz="4" w:space="0" w:color="auto"/>
              <w:bottom w:val="single" w:sz="4" w:space="0" w:color="auto"/>
              <w:right w:val="single" w:sz="4" w:space="0" w:color="auto"/>
            </w:tcBorders>
            <w:vAlign w:val="center"/>
          </w:tcPr>
          <w:p w14:paraId="01F26F00" w14:textId="77777777" w:rsidR="00A44B4B" w:rsidRPr="00896DD9" w:rsidRDefault="00A44B4B" w:rsidP="00E26FF0">
            <w:pPr>
              <w:rPr>
                <w:color w:val="000000" w:themeColor="text1"/>
                <w:sz w:val="28"/>
                <w:szCs w:val="28"/>
                <w:lang w:val="vi-VN"/>
              </w:rPr>
            </w:pPr>
            <w:r w:rsidRPr="000D0271">
              <w:rPr>
                <w:color w:val="000000" w:themeColor="text1"/>
                <w:sz w:val="28"/>
                <w:szCs w:val="28"/>
              </w:rPr>
              <w:t>đ/c</w:t>
            </w:r>
            <w:r w:rsidR="00896DD9">
              <w:rPr>
                <w:color w:val="000000" w:themeColor="text1"/>
                <w:sz w:val="28"/>
                <w:szCs w:val="28"/>
                <w:lang w:val="vi-VN"/>
              </w:rPr>
              <w:t xml:space="preserve"> Lý</w:t>
            </w:r>
          </w:p>
          <w:p w14:paraId="4C9915B0" w14:textId="77777777" w:rsidR="00A44B4B" w:rsidRPr="000D0271" w:rsidRDefault="00A44B4B" w:rsidP="00E26FF0">
            <w:pPr>
              <w:rPr>
                <w:color w:val="000000" w:themeColor="text1"/>
                <w:sz w:val="28"/>
                <w:szCs w:val="28"/>
              </w:rPr>
            </w:pPr>
            <w:r w:rsidRPr="000D0271">
              <w:rPr>
                <w:color w:val="000000" w:themeColor="text1"/>
                <w:sz w:val="28"/>
                <w:szCs w:val="28"/>
              </w:rPr>
              <w:t>Ban tuyển sinh</w:t>
            </w:r>
          </w:p>
          <w:p w14:paraId="27E1CDBE" w14:textId="77777777" w:rsidR="00A44B4B" w:rsidRPr="000D0271" w:rsidRDefault="00A44B4B" w:rsidP="00E26FF0">
            <w:pPr>
              <w:rPr>
                <w:color w:val="000000" w:themeColor="text1"/>
                <w:sz w:val="28"/>
                <w:szCs w:val="28"/>
              </w:rPr>
            </w:pPr>
          </w:p>
          <w:p w14:paraId="1C9EC379" w14:textId="77777777" w:rsidR="00A44B4B" w:rsidRPr="000D0271" w:rsidRDefault="00A44B4B" w:rsidP="00E26FF0">
            <w:pPr>
              <w:rPr>
                <w:color w:val="000000" w:themeColor="text1"/>
                <w:sz w:val="28"/>
                <w:szCs w:val="28"/>
              </w:rPr>
            </w:pPr>
            <w:r w:rsidRPr="000D0271">
              <w:rPr>
                <w:color w:val="000000" w:themeColor="text1"/>
                <w:sz w:val="28"/>
                <w:szCs w:val="28"/>
              </w:rPr>
              <w:t>Hiệu trưởng</w:t>
            </w:r>
          </w:p>
        </w:tc>
      </w:tr>
    </w:tbl>
    <w:p w14:paraId="371972A4" w14:textId="77777777" w:rsidR="00A44B4B" w:rsidRDefault="00A44B4B" w:rsidP="00A44B4B">
      <w:pPr>
        <w:spacing w:line="276" w:lineRule="auto"/>
        <w:ind w:firstLine="720"/>
        <w:jc w:val="both"/>
        <w:rPr>
          <w:b/>
          <w:sz w:val="28"/>
          <w:szCs w:val="28"/>
        </w:rPr>
      </w:pPr>
    </w:p>
    <w:p w14:paraId="664FC834" w14:textId="77777777" w:rsidR="00A44B4B" w:rsidRPr="00395980" w:rsidRDefault="00A44B4B" w:rsidP="002405BA">
      <w:pPr>
        <w:spacing w:line="276" w:lineRule="auto"/>
        <w:ind w:firstLine="567"/>
        <w:jc w:val="both"/>
        <w:rPr>
          <w:b/>
          <w:sz w:val="28"/>
          <w:szCs w:val="28"/>
        </w:rPr>
      </w:pPr>
      <w:r w:rsidRPr="00395980">
        <w:rPr>
          <w:b/>
          <w:sz w:val="28"/>
          <w:szCs w:val="28"/>
        </w:rPr>
        <w:t xml:space="preserve">5. Kinh phí: </w:t>
      </w:r>
    </w:p>
    <w:p w14:paraId="1DC06FCC" w14:textId="77777777" w:rsidR="00A44B4B" w:rsidRDefault="00A44B4B" w:rsidP="00A44B4B">
      <w:pPr>
        <w:spacing w:line="276" w:lineRule="auto"/>
        <w:ind w:firstLine="567"/>
        <w:jc w:val="both"/>
        <w:rPr>
          <w:sz w:val="28"/>
          <w:szCs w:val="28"/>
        </w:rPr>
      </w:pPr>
      <w:r w:rsidRPr="00395980">
        <w:rPr>
          <w:sz w:val="28"/>
          <w:szCs w:val="28"/>
        </w:rPr>
        <w:t xml:space="preserve">Kinh phí phục vụ công tác </w:t>
      </w:r>
      <w:r>
        <w:rPr>
          <w:sz w:val="28"/>
          <w:szCs w:val="28"/>
        </w:rPr>
        <w:t xml:space="preserve">tuyển sinh vào lớp năm học </w:t>
      </w:r>
      <w:r w:rsidR="00B31C7F">
        <w:rPr>
          <w:sz w:val="28"/>
          <w:szCs w:val="28"/>
        </w:rPr>
        <w:t>2021-2022</w:t>
      </w:r>
      <w:r w:rsidR="00DA79D4">
        <w:rPr>
          <w:sz w:val="28"/>
          <w:szCs w:val="28"/>
        </w:rPr>
        <w:t xml:space="preserve"> thực hiện đúng các văn bản</w:t>
      </w:r>
      <w:r>
        <w:rPr>
          <w:sz w:val="28"/>
          <w:szCs w:val="28"/>
        </w:rPr>
        <w:t xml:space="preserve"> quy định.</w:t>
      </w:r>
    </w:p>
    <w:p w14:paraId="7A8DB714" w14:textId="77777777" w:rsidR="00A44B4B" w:rsidRPr="00395980" w:rsidRDefault="00A44B4B" w:rsidP="00A44B4B">
      <w:pPr>
        <w:spacing w:line="276" w:lineRule="auto"/>
        <w:ind w:firstLine="567"/>
        <w:jc w:val="both"/>
        <w:rPr>
          <w:sz w:val="28"/>
          <w:szCs w:val="28"/>
        </w:rPr>
      </w:pPr>
    </w:p>
    <w:tbl>
      <w:tblPr>
        <w:tblW w:w="9871" w:type="dxa"/>
        <w:tblInd w:w="108" w:type="dxa"/>
        <w:tblLayout w:type="fixed"/>
        <w:tblLook w:val="0000" w:firstRow="0" w:lastRow="0" w:firstColumn="0" w:lastColumn="0" w:noHBand="0" w:noVBand="0"/>
      </w:tblPr>
      <w:tblGrid>
        <w:gridCol w:w="4111"/>
        <w:gridCol w:w="5760"/>
      </w:tblGrid>
      <w:tr w:rsidR="00A44B4B" w:rsidRPr="00DF5848" w14:paraId="032577A3" w14:textId="77777777" w:rsidTr="00E26FF0">
        <w:tc>
          <w:tcPr>
            <w:tcW w:w="4111" w:type="dxa"/>
          </w:tcPr>
          <w:p w14:paraId="29B56F88" w14:textId="77777777" w:rsidR="00A44B4B" w:rsidRPr="00395980" w:rsidRDefault="00A44B4B" w:rsidP="00E26FF0">
            <w:pPr>
              <w:rPr>
                <w:b/>
              </w:rPr>
            </w:pPr>
          </w:p>
          <w:p w14:paraId="30847239" w14:textId="77777777" w:rsidR="00A44B4B" w:rsidRPr="00C37595" w:rsidRDefault="00A44B4B" w:rsidP="00E26FF0">
            <w:pPr>
              <w:rPr>
                <w:b/>
                <w:i/>
                <w:lang w:val="nl-NL"/>
              </w:rPr>
            </w:pPr>
            <w:r w:rsidRPr="00C37595">
              <w:rPr>
                <w:b/>
                <w:i/>
                <w:lang w:val="nl-NL"/>
              </w:rPr>
              <w:t>Nơi nhận :</w:t>
            </w:r>
          </w:p>
          <w:p w14:paraId="641EC8ED" w14:textId="77777777" w:rsidR="00A44B4B" w:rsidRPr="00DF5848" w:rsidRDefault="00C37595" w:rsidP="00E26FF0">
            <w:pPr>
              <w:rPr>
                <w:i/>
                <w:lang w:val="nl-NL"/>
              </w:rPr>
            </w:pPr>
            <w:r>
              <w:rPr>
                <w:lang w:val="nl-NL"/>
              </w:rPr>
              <w:t>- Phòng GD&amp;ĐT;</w:t>
            </w:r>
          </w:p>
          <w:p w14:paraId="0C0F0C3C" w14:textId="77777777" w:rsidR="00A44B4B" w:rsidRPr="00DF5848" w:rsidRDefault="00A44B4B" w:rsidP="00E26FF0">
            <w:pPr>
              <w:rPr>
                <w:sz w:val="28"/>
                <w:lang w:val="nl-NL"/>
              </w:rPr>
            </w:pPr>
            <w:r w:rsidRPr="00DF5848">
              <w:rPr>
                <w:lang w:val="nl-NL"/>
              </w:rPr>
              <w:t xml:space="preserve">- Lưu </w:t>
            </w:r>
            <w:r>
              <w:rPr>
                <w:lang w:val="nl-NL"/>
              </w:rPr>
              <w:t>VT</w:t>
            </w:r>
            <w:r w:rsidR="00C37595">
              <w:rPr>
                <w:i/>
                <w:lang w:val="nl-NL"/>
              </w:rPr>
              <w:t>.</w:t>
            </w:r>
          </w:p>
        </w:tc>
        <w:tc>
          <w:tcPr>
            <w:tcW w:w="5760" w:type="dxa"/>
          </w:tcPr>
          <w:p w14:paraId="38550EFF" w14:textId="77777777" w:rsidR="00A44B4B" w:rsidRPr="00DF5848" w:rsidRDefault="00A44B4B" w:rsidP="00E26FF0">
            <w:pPr>
              <w:jc w:val="center"/>
              <w:rPr>
                <w:b/>
                <w:sz w:val="28"/>
                <w:szCs w:val="28"/>
                <w:lang w:val="nl-NL"/>
              </w:rPr>
            </w:pPr>
            <w:r w:rsidRPr="00DF5848">
              <w:rPr>
                <w:b/>
                <w:sz w:val="28"/>
                <w:szCs w:val="28"/>
                <w:lang w:val="nl-NL"/>
              </w:rPr>
              <w:t>HIỆU TRƯỞNG</w:t>
            </w:r>
          </w:p>
          <w:p w14:paraId="322D2521" w14:textId="77777777" w:rsidR="00A44B4B" w:rsidRPr="00DF5848" w:rsidRDefault="00A44B4B" w:rsidP="00E26FF0">
            <w:pPr>
              <w:jc w:val="center"/>
              <w:rPr>
                <w:lang w:val="nl-NL"/>
              </w:rPr>
            </w:pPr>
          </w:p>
          <w:p w14:paraId="08F62A53" w14:textId="77777777" w:rsidR="00A44B4B" w:rsidRPr="00DF5848" w:rsidRDefault="00A44B4B" w:rsidP="00E26FF0">
            <w:pPr>
              <w:rPr>
                <w:lang w:val="nl-NL"/>
              </w:rPr>
            </w:pPr>
          </w:p>
          <w:p w14:paraId="66C262A1" w14:textId="0B466D79" w:rsidR="00A44B4B" w:rsidRPr="00DF5848" w:rsidRDefault="0090301E" w:rsidP="00E26FF0">
            <w:pPr>
              <w:rPr>
                <w:lang w:val="nl-NL"/>
              </w:rPr>
            </w:pPr>
            <w:r>
              <w:rPr>
                <w:lang w:val="nl-NL"/>
              </w:rPr>
              <w:t xml:space="preserve">                                        (đã ký)</w:t>
            </w:r>
          </w:p>
          <w:p w14:paraId="4A4EA855" w14:textId="77777777" w:rsidR="00A44B4B" w:rsidRPr="00DF5848" w:rsidRDefault="00A44B4B" w:rsidP="00E26FF0">
            <w:pPr>
              <w:jc w:val="center"/>
              <w:rPr>
                <w:b/>
                <w:sz w:val="32"/>
                <w:lang w:val="nl-NL"/>
              </w:rPr>
            </w:pPr>
            <w:r w:rsidRPr="00DF5848">
              <w:rPr>
                <w:b/>
                <w:sz w:val="32"/>
                <w:lang w:val="nl-NL"/>
              </w:rPr>
              <w:t xml:space="preserve">   </w:t>
            </w:r>
          </w:p>
          <w:p w14:paraId="469CA9A8" w14:textId="77777777" w:rsidR="00A44B4B" w:rsidRPr="00DF5848" w:rsidRDefault="00A44B4B" w:rsidP="00E26FF0">
            <w:pPr>
              <w:jc w:val="center"/>
              <w:rPr>
                <w:sz w:val="28"/>
                <w:szCs w:val="28"/>
                <w:lang w:val="nl-NL"/>
              </w:rPr>
            </w:pPr>
            <w:r w:rsidRPr="00DF5848">
              <w:rPr>
                <w:b/>
                <w:sz w:val="28"/>
                <w:szCs w:val="28"/>
                <w:lang w:val="nl-NL"/>
              </w:rPr>
              <w:t>Nguyễn Thị Bích Nga</w:t>
            </w:r>
          </w:p>
        </w:tc>
      </w:tr>
    </w:tbl>
    <w:p w14:paraId="4F6B6761" w14:textId="77777777" w:rsidR="00A44B4B" w:rsidRPr="00F2256B" w:rsidRDefault="00A44B4B" w:rsidP="00A44B4B">
      <w:pPr>
        <w:rPr>
          <w:lang w:val="nl-NL"/>
        </w:rPr>
      </w:pPr>
    </w:p>
    <w:p w14:paraId="6669D2CC" w14:textId="77777777" w:rsidR="00A44B4B" w:rsidRDefault="00A44B4B" w:rsidP="00A44B4B"/>
    <w:p w14:paraId="04C8D5CC" w14:textId="77777777" w:rsidR="00A44B4B" w:rsidRDefault="00A44B4B" w:rsidP="00A44B4B"/>
    <w:p w14:paraId="27BEA5FD" w14:textId="77777777" w:rsidR="00614FD3" w:rsidRDefault="00614FD3"/>
    <w:sectPr w:rsidR="00614FD3" w:rsidSect="004103CF">
      <w:headerReference w:type="default" r:id="rId9"/>
      <w:footerReference w:type="even"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06D5" w14:textId="77777777" w:rsidR="00663A09" w:rsidRDefault="00663A09" w:rsidP="004103CF">
      <w:r>
        <w:separator/>
      </w:r>
    </w:p>
  </w:endnote>
  <w:endnote w:type="continuationSeparator" w:id="0">
    <w:p w14:paraId="47CE368D" w14:textId="77777777" w:rsidR="00663A09" w:rsidRDefault="00663A09" w:rsidP="0041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133" w14:textId="77777777" w:rsidR="00611387" w:rsidRDefault="002903BE" w:rsidP="00313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D960D" w14:textId="77777777" w:rsidR="00611387" w:rsidRDefault="00663A09" w:rsidP="003E69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0646" w14:textId="77777777" w:rsidR="00663A09" w:rsidRDefault="00663A09" w:rsidP="004103CF">
      <w:r>
        <w:separator/>
      </w:r>
    </w:p>
  </w:footnote>
  <w:footnote w:type="continuationSeparator" w:id="0">
    <w:p w14:paraId="08B9C87C" w14:textId="77777777" w:rsidR="00663A09" w:rsidRDefault="00663A09" w:rsidP="0041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334364"/>
      <w:docPartObj>
        <w:docPartGallery w:val="Page Numbers (Top of Page)"/>
        <w:docPartUnique/>
      </w:docPartObj>
    </w:sdtPr>
    <w:sdtEndPr>
      <w:rPr>
        <w:noProof/>
      </w:rPr>
    </w:sdtEndPr>
    <w:sdtContent>
      <w:p w14:paraId="6A3D4C7A" w14:textId="77777777" w:rsidR="004103CF" w:rsidRDefault="004103CF">
        <w:pPr>
          <w:pStyle w:val="Header"/>
          <w:jc w:val="center"/>
        </w:pPr>
        <w:r>
          <w:fldChar w:fldCharType="begin"/>
        </w:r>
        <w:r>
          <w:instrText xml:space="preserve"> PAGE   \* MERGEFORMAT </w:instrText>
        </w:r>
        <w:r>
          <w:fldChar w:fldCharType="separate"/>
        </w:r>
        <w:r w:rsidR="002405BA">
          <w:rPr>
            <w:noProof/>
          </w:rPr>
          <w:t>5</w:t>
        </w:r>
        <w:r>
          <w:rPr>
            <w:noProof/>
          </w:rPr>
          <w:fldChar w:fldCharType="end"/>
        </w:r>
      </w:p>
    </w:sdtContent>
  </w:sdt>
  <w:p w14:paraId="4CABC859" w14:textId="77777777" w:rsidR="004103CF" w:rsidRDefault="0041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63BFB"/>
    <w:multiLevelType w:val="hybridMultilevel"/>
    <w:tmpl w:val="418AD8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4B"/>
    <w:rsid w:val="000D0271"/>
    <w:rsid w:val="00114EA2"/>
    <w:rsid w:val="0012698F"/>
    <w:rsid w:val="002405BA"/>
    <w:rsid w:val="002619DA"/>
    <w:rsid w:val="002903BE"/>
    <w:rsid w:val="004103CF"/>
    <w:rsid w:val="004A37A0"/>
    <w:rsid w:val="00614FD3"/>
    <w:rsid w:val="00641881"/>
    <w:rsid w:val="00663A09"/>
    <w:rsid w:val="006749D1"/>
    <w:rsid w:val="006C1272"/>
    <w:rsid w:val="006E60AA"/>
    <w:rsid w:val="00712810"/>
    <w:rsid w:val="00867F89"/>
    <w:rsid w:val="00896DD9"/>
    <w:rsid w:val="0090301E"/>
    <w:rsid w:val="00931CD4"/>
    <w:rsid w:val="0097471F"/>
    <w:rsid w:val="009B3140"/>
    <w:rsid w:val="00A44B4B"/>
    <w:rsid w:val="00B31C7F"/>
    <w:rsid w:val="00C37595"/>
    <w:rsid w:val="00C5019F"/>
    <w:rsid w:val="00CD63FA"/>
    <w:rsid w:val="00D36B30"/>
    <w:rsid w:val="00D53731"/>
    <w:rsid w:val="00D9170E"/>
    <w:rsid w:val="00DA79D4"/>
    <w:rsid w:val="00F8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22AE"/>
  <w15:chartTrackingRefBased/>
  <w15:docId w15:val="{534E4ECF-0CDA-4274-ACB7-540C390B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4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44B4B"/>
    <w:pPr>
      <w:keepNext/>
      <w:outlineLvl w:val="2"/>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4B4B"/>
    <w:rPr>
      <w:rFonts w:ascii=".VnTime" w:eastAsia="Times New Roman" w:hAnsi=".VnTime" w:cs="Times New Roman"/>
      <w:i/>
      <w:sz w:val="28"/>
      <w:szCs w:val="20"/>
    </w:rPr>
  </w:style>
  <w:style w:type="paragraph" w:styleId="Footer">
    <w:name w:val="footer"/>
    <w:basedOn w:val="Normal"/>
    <w:link w:val="FooterChar"/>
    <w:rsid w:val="00A44B4B"/>
    <w:pPr>
      <w:tabs>
        <w:tab w:val="center" w:pos="4320"/>
        <w:tab w:val="right" w:pos="8640"/>
      </w:tabs>
    </w:pPr>
  </w:style>
  <w:style w:type="character" w:customStyle="1" w:styleId="FooterChar">
    <w:name w:val="Footer Char"/>
    <w:basedOn w:val="DefaultParagraphFont"/>
    <w:link w:val="Footer"/>
    <w:rsid w:val="00A44B4B"/>
    <w:rPr>
      <w:rFonts w:ascii="Times New Roman" w:eastAsia="Times New Roman" w:hAnsi="Times New Roman" w:cs="Times New Roman"/>
      <w:sz w:val="24"/>
      <w:szCs w:val="24"/>
    </w:rPr>
  </w:style>
  <w:style w:type="character" w:styleId="PageNumber">
    <w:name w:val="page number"/>
    <w:basedOn w:val="DefaultParagraphFont"/>
    <w:rsid w:val="00A44B4B"/>
  </w:style>
  <w:style w:type="character" w:styleId="Hyperlink">
    <w:name w:val="Hyperlink"/>
    <w:basedOn w:val="DefaultParagraphFont"/>
    <w:rsid w:val="00A44B4B"/>
    <w:rPr>
      <w:color w:val="0000FF"/>
      <w:u w:val="single"/>
    </w:rPr>
  </w:style>
  <w:style w:type="table" w:styleId="TableGrid">
    <w:name w:val="Table Grid"/>
    <w:basedOn w:val="TableNormal"/>
    <w:uiPriority w:val="59"/>
    <w:rsid w:val="00A44B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D6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FA"/>
    <w:rPr>
      <w:rFonts w:ascii="Segoe UI" w:eastAsia="Times New Roman" w:hAnsi="Segoe UI" w:cs="Segoe UI"/>
      <w:sz w:val="18"/>
      <w:szCs w:val="18"/>
    </w:rPr>
  </w:style>
  <w:style w:type="paragraph" w:styleId="Header">
    <w:name w:val="header"/>
    <w:basedOn w:val="Normal"/>
    <w:link w:val="HeaderChar"/>
    <w:uiPriority w:val="99"/>
    <w:unhideWhenUsed/>
    <w:rsid w:val="004103CF"/>
    <w:pPr>
      <w:tabs>
        <w:tab w:val="center" w:pos="4680"/>
        <w:tab w:val="right" w:pos="9360"/>
      </w:tabs>
    </w:pPr>
  </w:style>
  <w:style w:type="character" w:customStyle="1" w:styleId="HeaderChar">
    <w:name w:val="Header Char"/>
    <w:basedOn w:val="DefaultParagraphFont"/>
    <w:link w:val="Header"/>
    <w:uiPriority w:val="99"/>
    <w:rsid w:val="004103CF"/>
    <w:rPr>
      <w:rFonts w:ascii="Times New Roman" w:eastAsia="Times New Roman" w:hAnsi="Times New Roman" w:cs="Times New Roman"/>
      <w:sz w:val="24"/>
      <w:szCs w:val="24"/>
    </w:rPr>
  </w:style>
  <w:style w:type="paragraph" w:styleId="ListParagraph">
    <w:name w:val="List Paragraph"/>
    <w:basedOn w:val="Normal"/>
    <w:uiPriority w:val="34"/>
    <w:qFormat/>
    <w:rsid w:val="00674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sdaucap.hanoi.gov.vn" TargetMode="External"/><Relationship Id="rId3" Type="http://schemas.openxmlformats.org/officeDocument/2006/relationships/settings" Target="settings.xml"/><Relationship Id="rId7" Type="http://schemas.openxmlformats.org/officeDocument/2006/relationships/hyperlink" Target="http://thcsnguyentrai.pgdthanhxuan.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1215</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marvelous</cp:lastModifiedBy>
  <cp:revision>19</cp:revision>
  <cp:lastPrinted>2021-05-06T09:22:00Z</cp:lastPrinted>
  <dcterms:created xsi:type="dcterms:W3CDTF">2021-05-05T09:35:00Z</dcterms:created>
  <dcterms:modified xsi:type="dcterms:W3CDTF">2021-06-24T10:25:00Z</dcterms:modified>
</cp:coreProperties>
</file>